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50A9" w14:textId="1E9AC008" w:rsidR="006D5697" w:rsidRDefault="006D5697" w:rsidP="006D5697">
      <w:r w:rsidRPr="006D5697">
        <w:t xml:space="preserve">In </w:t>
      </w:r>
      <w:r w:rsidR="00475CDE">
        <w:t xml:space="preserve">het academiejaar 22-23 </w:t>
      </w:r>
      <w:r w:rsidRPr="006D5697">
        <w:t xml:space="preserve">onderzocht een panel van </w:t>
      </w:r>
      <w:r w:rsidR="00EF017E">
        <w:t xml:space="preserve">IT </w:t>
      </w:r>
      <w:r w:rsidR="00811CB6">
        <w:t>docenten</w:t>
      </w:r>
      <w:r w:rsidR="006D3D45">
        <w:t xml:space="preserve"> </w:t>
      </w:r>
      <w:r w:rsidR="00802806">
        <w:t>o.l.v.</w:t>
      </w:r>
      <w:r w:rsidR="006D3D45">
        <w:t xml:space="preserve"> een onderwijsondersteuner</w:t>
      </w:r>
      <w:r w:rsidR="00E46847">
        <w:t>,</w:t>
      </w:r>
      <w:r w:rsidR="00802806">
        <w:t xml:space="preserve"> </w:t>
      </w:r>
      <w:r w:rsidR="00E46847">
        <w:t>opleidingshoofd en curriculumcoördinatoren</w:t>
      </w:r>
      <w:r w:rsidR="006D3D45" w:rsidRPr="00214FB4">
        <w:rPr>
          <w:b/>
          <w:bCs/>
        </w:rPr>
        <w:t>,</w:t>
      </w:r>
      <w:r w:rsidRPr="00214FB4">
        <w:rPr>
          <w:b/>
          <w:bCs/>
        </w:rPr>
        <w:t xml:space="preserve"> de kwaliteit van </w:t>
      </w:r>
      <w:r w:rsidR="00475CDE" w:rsidRPr="00214FB4">
        <w:rPr>
          <w:b/>
          <w:bCs/>
        </w:rPr>
        <w:t xml:space="preserve"> de digitale geletterdheid in </w:t>
      </w:r>
      <w:r w:rsidR="00811CB6" w:rsidRPr="00214FB4">
        <w:rPr>
          <w:b/>
          <w:bCs/>
        </w:rPr>
        <w:t xml:space="preserve">de </w:t>
      </w:r>
      <w:r w:rsidR="001D7C19">
        <w:rPr>
          <w:b/>
          <w:bCs/>
        </w:rPr>
        <w:t>opleidingsentiteiten</w:t>
      </w:r>
      <w:r w:rsidR="00802806">
        <w:rPr>
          <w:b/>
          <w:bCs/>
        </w:rPr>
        <w:t xml:space="preserve"> van de </w:t>
      </w:r>
      <w:r w:rsidRPr="00214FB4">
        <w:rPr>
          <w:b/>
          <w:bCs/>
        </w:rPr>
        <w:t>opleiding</w:t>
      </w:r>
      <w:r w:rsidR="00373F7C" w:rsidRPr="00214FB4">
        <w:rPr>
          <w:b/>
          <w:bCs/>
        </w:rPr>
        <w:t xml:space="preserve"> </w:t>
      </w:r>
      <w:r w:rsidR="00475CDE" w:rsidRPr="00214FB4">
        <w:rPr>
          <w:b/>
          <w:bCs/>
        </w:rPr>
        <w:t>Organisatie &amp; Management</w:t>
      </w:r>
      <w:r w:rsidR="00816580">
        <w:t>.</w:t>
      </w:r>
      <w:r w:rsidRPr="006D5697">
        <w:t xml:space="preserve"> Zij gingen in gesprek met studenten, docenten, alumni en </w:t>
      </w:r>
      <w:r w:rsidRPr="00514772">
        <w:t xml:space="preserve">vertegenwoordigers uit het werkveld. </w:t>
      </w:r>
    </w:p>
    <w:p w14:paraId="7F819F5D" w14:textId="161F4AFB" w:rsidR="00C768C7" w:rsidRDefault="00C768C7" w:rsidP="00C768C7">
      <w:pPr>
        <w:spacing w:line="259" w:lineRule="auto"/>
        <w:rPr>
          <w:lang w:eastAsia="nl-BE"/>
        </w:rPr>
      </w:pPr>
      <w:r w:rsidRPr="2672E775">
        <w:rPr>
          <w:lang w:eastAsia="nl-BE"/>
        </w:rPr>
        <w:t>Een curriculum futureproof aanpakken impliceert ook een grondige herdenking van ‘wat moet een student kennen en kunnen binnen het domein van de digitale technologieën in functie van het beroepsprofiel</w:t>
      </w:r>
      <w:r w:rsidR="00816580">
        <w:rPr>
          <w:lang w:eastAsia="nl-BE"/>
        </w:rPr>
        <w:t>’</w:t>
      </w:r>
      <w:r w:rsidRPr="2672E775">
        <w:rPr>
          <w:lang w:eastAsia="nl-BE"/>
        </w:rPr>
        <w:t xml:space="preserve">?  </w:t>
      </w:r>
    </w:p>
    <w:p w14:paraId="2ACB9C5C" w14:textId="498C30C9" w:rsidR="00C768C7" w:rsidRDefault="00C768C7" w:rsidP="00C768C7">
      <w:pPr>
        <w:spacing w:line="259" w:lineRule="auto"/>
      </w:pPr>
      <w:r w:rsidRPr="2672E775">
        <w:rPr>
          <w:lang w:eastAsia="nl-BE"/>
        </w:rPr>
        <w:t>Docenten checken hun leer- en evaluatiemateriaal af bij het werkveld. Zijn de leerdoelen, competenties en inhouden relevant en up to date? Beantwoorden de I</w:t>
      </w:r>
      <w:r w:rsidR="00F21FB0">
        <w:rPr>
          <w:lang w:eastAsia="nl-BE"/>
        </w:rPr>
        <w:t>(C</w:t>
      </w:r>
      <w:r w:rsidR="00BE30EA">
        <w:rPr>
          <w:lang w:eastAsia="nl-BE"/>
        </w:rPr>
        <w:t>)</w:t>
      </w:r>
      <w:r w:rsidRPr="2672E775">
        <w:rPr>
          <w:lang w:eastAsia="nl-BE"/>
        </w:rPr>
        <w:t>T-vakken aan de noden van het beroepenveld? Wat is er al goed en wat missen we nog? Hoe kunnen we data en technologie slim inzetten? Hoe kunnen docenten een krachtige leeromgeving creëren die student in staat stelt hen intrinsiek te motiveren?</w:t>
      </w:r>
      <w:r w:rsidRPr="2672E775">
        <w:rPr>
          <w:rFonts w:eastAsia="Verdana" w:cs="Verdana"/>
          <w:sz w:val="22"/>
          <w:szCs w:val="22"/>
        </w:rPr>
        <w:t xml:space="preserve"> </w:t>
      </w:r>
    </w:p>
    <w:p w14:paraId="603A4CB6" w14:textId="2F3C6ECD" w:rsidR="00C768C7" w:rsidRDefault="00C768C7" w:rsidP="00C768C7">
      <w:r w:rsidRPr="2672E775">
        <w:t>Het uiteindelijk doel is de 'nodige’</w:t>
      </w:r>
      <w:r w:rsidR="00816580">
        <w:t xml:space="preserve"> </w:t>
      </w:r>
      <w:r w:rsidRPr="2672E775">
        <w:t>(useful)</w:t>
      </w:r>
      <w:r w:rsidR="00816580">
        <w:t xml:space="preserve"> </w:t>
      </w:r>
      <w:r w:rsidRPr="2672E775">
        <w:t xml:space="preserve">digitale technologieën in juiste hoedanigheid en dit in relatie tot het beroepsprofiel te implementeren in het FP-curriculum. </w:t>
      </w:r>
    </w:p>
    <w:p w14:paraId="61121764" w14:textId="3C7386F7" w:rsidR="007E1919" w:rsidRPr="007E1919" w:rsidRDefault="007E1919" w:rsidP="00214FB4">
      <w:pPr>
        <w:rPr>
          <w:rFonts w:cs="Calibri"/>
          <w:lang w:eastAsia="nl-BE"/>
        </w:rPr>
      </w:pPr>
      <w:r w:rsidRPr="007E1919">
        <w:rPr>
          <w:rFonts w:cs="Calibri"/>
          <w:lang w:eastAsia="nl-BE"/>
        </w:rPr>
        <w:t>Volgende conclusies</w:t>
      </w:r>
      <w:r w:rsidR="00CE2AC5">
        <w:rPr>
          <w:rFonts w:cs="Calibri"/>
          <w:lang w:eastAsia="nl-BE"/>
        </w:rPr>
        <w:t xml:space="preserve"> (sterke- en verbeterpunten) </w:t>
      </w:r>
      <w:r w:rsidRPr="007E1919">
        <w:rPr>
          <w:rFonts w:cs="Calibri"/>
          <w:lang w:eastAsia="nl-BE"/>
        </w:rPr>
        <w:t>kwamen naar boven tijdens het gesprek met de werkveldpartners en docenten:</w:t>
      </w:r>
    </w:p>
    <w:p w14:paraId="0E184B9F" w14:textId="16F340F3" w:rsidR="007E1919" w:rsidRPr="007E1919" w:rsidRDefault="007E1919" w:rsidP="007E1919">
      <w:pPr>
        <w:numPr>
          <w:ilvl w:val="0"/>
          <w:numId w:val="22"/>
        </w:numPr>
        <w:spacing w:after="0"/>
        <w:textAlignment w:val="center"/>
        <w:rPr>
          <w:rFonts w:ascii="Calibri" w:hAnsi="Calibri" w:cs="Calibri"/>
          <w:sz w:val="22"/>
          <w:szCs w:val="22"/>
          <w:lang w:eastAsia="nl-BE"/>
        </w:rPr>
      </w:pPr>
      <w:r w:rsidRPr="007E1919">
        <w:rPr>
          <w:rFonts w:cs="Calibri"/>
          <w:lang w:eastAsia="nl-BE"/>
        </w:rPr>
        <w:t xml:space="preserve">Efficiënt werken (o.a. e-mail, processen automatiseren) blijft belangrijk. </w:t>
      </w:r>
    </w:p>
    <w:p w14:paraId="5519C2A4" w14:textId="77777777" w:rsidR="007E1919" w:rsidRPr="007E1919" w:rsidRDefault="007E1919" w:rsidP="007E1919">
      <w:pPr>
        <w:numPr>
          <w:ilvl w:val="0"/>
          <w:numId w:val="22"/>
        </w:numPr>
        <w:spacing w:before="0" w:after="0"/>
        <w:textAlignment w:val="center"/>
        <w:rPr>
          <w:rFonts w:ascii="Calibri" w:hAnsi="Calibri" w:cs="Calibri"/>
          <w:sz w:val="22"/>
          <w:szCs w:val="22"/>
          <w:lang w:eastAsia="nl-BE"/>
        </w:rPr>
      </w:pPr>
      <w:r w:rsidRPr="007E1919">
        <w:rPr>
          <w:rFonts w:cs="Calibri"/>
          <w:lang w:eastAsia="nl-BE"/>
        </w:rPr>
        <w:t>Dataverwerking en storytelling is ook cruciaal. Excel en PowerBI worden vaak vermeld.</w:t>
      </w:r>
    </w:p>
    <w:p w14:paraId="584CEA0A" w14:textId="77777777" w:rsidR="007E1919" w:rsidRPr="007E1919" w:rsidRDefault="007E1919" w:rsidP="007E1919">
      <w:pPr>
        <w:numPr>
          <w:ilvl w:val="0"/>
          <w:numId w:val="22"/>
        </w:numPr>
        <w:spacing w:before="0" w:after="0"/>
        <w:textAlignment w:val="center"/>
        <w:rPr>
          <w:rFonts w:ascii="Calibri" w:hAnsi="Calibri" w:cs="Calibri"/>
          <w:sz w:val="22"/>
          <w:szCs w:val="22"/>
          <w:lang w:eastAsia="nl-BE"/>
        </w:rPr>
      </w:pPr>
      <w:r w:rsidRPr="007E1919">
        <w:rPr>
          <w:rFonts w:cs="Calibri"/>
          <w:lang w:eastAsia="nl-BE"/>
        </w:rPr>
        <w:t>Volgende families van tools en skills verdienen wellicht meer aandacht binnen onze curricula:</w:t>
      </w:r>
    </w:p>
    <w:p w14:paraId="19BB6105" w14:textId="370D7910" w:rsidR="007E1919" w:rsidRPr="007E1919" w:rsidRDefault="007E1919" w:rsidP="00816580">
      <w:pPr>
        <w:numPr>
          <w:ilvl w:val="1"/>
          <w:numId w:val="24"/>
        </w:numPr>
        <w:spacing w:before="0" w:after="0"/>
        <w:textAlignment w:val="center"/>
        <w:rPr>
          <w:rFonts w:ascii="Calibri" w:hAnsi="Calibri" w:cs="Calibri"/>
          <w:sz w:val="22"/>
          <w:szCs w:val="22"/>
          <w:lang w:eastAsia="nl-BE"/>
        </w:rPr>
      </w:pPr>
      <w:r w:rsidRPr="007E1919">
        <w:rPr>
          <w:rFonts w:cs="Calibri"/>
          <w:lang w:eastAsia="nl-BE"/>
        </w:rPr>
        <w:t>Data security</w:t>
      </w:r>
      <w:r w:rsidR="00816580">
        <w:rPr>
          <w:rFonts w:cs="Calibri"/>
          <w:lang w:eastAsia="nl-BE"/>
        </w:rPr>
        <w:t xml:space="preserve"> </w:t>
      </w:r>
      <w:r w:rsidRPr="007E1919">
        <w:rPr>
          <w:rFonts w:cs="Calibri"/>
          <w:lang w:eastAsia="nl-BE"/>
        </w:rPr>
        <w:t>/ GDPR</w:t>
      </w:r>
    </w:p>
    <w:p w14:paraId="4485B90F" w14:textId="64C02AD3" w:rsidR="007E1919" w:rsidRPr="007E1919" w:rsidRDefault="007E1919" w:rsidP="00816580">
      <w:pPr>
        <w:numPr>
          <w:ilvl w:val="1"/>
          <w:numId w:val="24"/>
        </w:numPr>
        <w:spacing w:before="0" w:after="0"/>
        <w:textAlignment w:val="center"/>
        <w:rPr>
          <w:rFonts w:ascii="Calibri" w:hAnsi="Calibri" w:cs="Calibri"/>
          <w:sz w:val="22"/>
          <w:szCs w:val="22"/>
          <w:lang w:eastAsia="nl-BE"/>
        </w:rPr>
      </w:pPr>
      <w:r w:rsidRPr="007E1919">
        <w:rPr>
          <w:rFonts w:cs="Calibri"/>
          <w:lang w:eastAsia="nl-BE"/>
        </w:rPr>
        <w:t xml:space="preserve">Awareness op vlak van duurzaamheid </w:t>
      </w:r>
    </w:p>
    <w:p w14:paraId="59194FC9" w14:textId="77777777" w:rsidR="007E1919" w:rsidRPr="007E1919" w:rsidRDefault="007E1919" w:rsidP="00816580">
      <w:pPr>
        <w:numPr>
          <w:ilvl w:val="1"/>
          <w:numId w:val="24"/>
        </w:numPr>
        <w:spacing w:before="0" w:after="0"/>
        <w:textAlignment w:val="center"/>
        <w:rPr>
          <w:rFonts w:ascii="Calibri" w:hAnsi="Calibri" w:cs="Calibri"/>
          <w:sz w:val="22"/>
          <w:szCs w:val="22"/>
          <w:lang w:eastAsia="nl-BE"/>
        </w:rPr>
      </w:pPr>
      <w:r w:rsidRPr="007E1919">
        <w:rPr>
          <w:rFonts w:cs="Calibri"/>
          <w:lang w:eastAsia="nl-BE"/>
        </w:rPr>
        <w:t>Projectmanagement</w:t>
      </w:r>
    </w:p>
    <w:p w14:paraId="3B16BBF8" w14:textId="5BF6D547" w:rsidR="007E1919" w:rsidRPr="007E1919" w:rsidRDefault="007E1919" w:rsidP="00816580">
      <w:pPr>
        <w:numPr>
          <w:ilvl w:val="1"/>
          <w:numId w:val="24"/>
        </w:numPr>
        <w:spacing w:before="0" w:after="0"/>
        <w:textAlignment w:val="center"/>
        <w:rPr>
          <w:rFonts w:ascii="Calibri" w:hAnsi="Calibri" w:cs="Calibri"/>
          <w:sz w:val="22"/>
          <w:szCs w:val="22"/>
          <w:lang w:val="en-US" w:eastAsia="nl-BE"/>
        </w:rPr>
      </w:pPr>
      <w:r w:rsidRPr="007E1919">
        <w:rPr>
          <w:rFonts w:cs="Calibri"/>
          <w:lang w:val="en-US" w:eastAsia="nl-BE"/>
        </w:rPr>
        <w:t>Websites voeden</w:t>
      </w:r>
      <w:r w:rsidR="00816580">
        <w:rPr>
          <w:rFonts w:cs="Calibri"/>
          <w:lang w:val="en-US" w:eastAsia="nl-BE"/>
        </w:rPr>
        <w:t xml:space="preserve"> </w:t>
      </w:r>
      <w:r w:rsidRPr="007E1919">
        <w:rPr>
          <w:rFonts w:cs="Calibri"/>
          <w:lang w:val="en-US" w:eastAsia="nl-BE"/>
        </w:rPr>
        <w:t>/</w:t>
      </w:r>
      <w:r w:rsidR="00816580">
        <w:rPr>
          <w:rFonts w:cs="Calibri"/>
          <w:lang w:val="en-US" w:eastAsia="nl-BE"/>
        </w:rPr>
        <w:t xml:space="preserve"> </w:t>
      </w:r>
      <w:r w:rsidRPr="007E1919">
        <w:rPr>
          <w:rFonts w:cs="Calibri"/>
          <w:lang w:val="en-US" w:eastAsia="nl-BE"/>
        </w:rPr>
        <w:t>up to date houden (Square, Drupal, Wordpress, Wix …)</w:t>
      </w:r>
    </w:p>
    <w:p w14:paraId="7235ECC9" w14:textId="77777777" w:rsidR="007E1919" w:rsidRPr="007E1919" w:rsidRDefault="007E1919" w:rsidP="00816580">
      <w:pPr>
        <w:numPr>
          <w:ilvl w:val="1"/>
          <w:numId w:val="24"/>
        </w:numPr>
        <w:spacing w:before="0" w:after="0"/>
        <w:textAlignment w:val="center"/>
        <w:rPr>
          <w:rFonts w:ascii="Calibri" w:hAnsi="Calibri" w:cs="Calibri"/>
          <w:sz w:val="22"/>
          <w:szCs w:val="22"/>
          <w:lang w:eastAsia="nl-BE"/>
        </w:rPr>
      </w:pPr>
      <w:r w:rsidRPr="007E1919">
        <w:rPr>
          <w:rFonts w:cs="Calibri"/>
          <w:lang w:eastAsia="nl-BE"/>
        </w:rPr>
        <w:t>Gepast communiceren via verschillende online communicatiekanalen (chat, e-mail …)</w:t>
      </w:r>
    </w:p>
    <w:p w14:paraId="19C9D71A" w14:textId="77777777" w:rsidR="007E1919" w:rsidRPr="007E1919" w:rsidRDefault="007E1919" w:rsidP="00816580">
      <w:pPr>
        <w:numPr>
          <w:ilvl w:val="1"/>
          <w:numId w:val="24"/>
        </w:numPr>
        <w:spacing w:before="0" w:after="0"/>
        <w:textAlignment w:val="center"/>
        <w:rPr>
          <w:rFonts w:ascii="Calibri" w:hAnsi="Calibri" w:cs="Calibri"/>
          <w:sz w:val="22"/>
          <w:szCs w:val="22"/>
          <w:lang w:eastAsia="nl-BE"/>
        </w:rPr>
      </w:pPr>
      <w:r w:rsidRPr="007E1919">
        <w:rPr>
          <w:rFonts w:cs="Calibri"/>
          <w:lang w:eastAsia="nl-BE"/>
        </w:rPr>
        <w:t>Hybride vergaderen</w:t>
      </w:r>
    </w:p>
    <w:p w14:paraId="6F4DD27D" w14:textId="77777777" w:rsidR="007E1919" w:rsidRPr="00816580" w:rsidRDefault="007E1919" w:rsidP="00816580">
      <w:pPr>
        <w:numPr>
          <w:ilvl w:val="1"/>
          <w:numId w:val="24"/>
        </w:numPr>
        <w:spacing w:before="0" w:after="0"/>
        <w:textAlignment w:val="center"/>
        <w:rPr>
          <w:rFonts w:ascii="Calibri" w:hAnsi="Calibri" w:cs="Calibri"/>
          <w:sz w:val="22"/>
          <w:szCs w:val="22"/>
          <w:lang w:eastAsia="nl-BE"/>
        </w:rPr>
      </w:pPr>
      <w:r w:rsidRPr="007E1919">
        <w:rPr>
          <w:rFonts w:cs="Calibri"/>
          <w:lang w:eastAsia="nl-BE"/>
        </w:rPr>
        <w:t>Social media</w:t>
      </w:r>
    </w:p>
    <w:p w14:paraId="4AFED660" w14:textId="77777777" w:rsidR="00816580" w:rsidRPr="007E1919" w:rsidRDefault="00816580" w:rsidP="00816580">
      <w:pPr>
        <w:spacing w:before="0" w:after="0"/>
        <w:ind w:left="1440"/>
        <w:textAlignment w:val="center"/>
        <w:rPr>
          <w:rFonts w:ascii="Calibri" w:hAnsi="Calibri" w:cs="Calibri"/>
          <w:sz w:val="22"/>
          <w:szCs w:val="22"/>
          <w:lang w:eastAsia="nl-BE"/>
        </w:rPr>
      </w:pPr>
    </w:p>
    <w:p w14:paraId="179101A5" w14:textId="7A717D0B" w:rsidR="007E1919" w:rsidRDefault="007E1919" w:rsidP="00816580">
      <w:pPr>
        <w:spacing w:before="0" w:after="0"/>
        <w:rPr>
          <w:rFonts w:cs="Calibri"/>
          <w:lang w:eastAsia="nl-BE"/>
        </w:rPr>
      </w:pPr>
      <w:r w:rsidRPr="007E1919">
        <w:rPr>
          <w:rFonts w:cs="Calibri"/>
          <w:lang w:eastAsia="nl-BE"/>
        </w:rPr>
        <w:t xml:space="preserve">Hierbij is </w:t>
      </w:r>
      <w:r w:rsidRPr="007E1919">
        <w:rPr>
          <w:rFonts w:cs="Calibri"/>
          <w:b/>
          <w:bCs/>
          <w:lang w:eastAsia="nl-BE"/>
        </w:rPr>
        <w:t>conceptueel inzicht en generieke vaardigheden</w:t>
      </w:r>
      <w:r w:rsidRPr="007E1919">
        <w:rPr>
          <w:rFonts w:cs="Calibri"/>
          <w:lang w:eastAsia="nl-BE"/>
        </w:rPr>
        <w:t xml:space="preserve"> belangrijker dan het kunnen werken met één specifieke tool. Integratie van IT</w:t>
      </w:r>
      <w:r w:rsidR="001B4A8A">
        <w:rPr>
          <w:rFonts w:cs="Calibri"/>
          <w:lang w:eastAsia="nl-BE"/>
        </w:rPr>
        <w:t xml:space="preserve"> en CT </w:t>
      </w:r>
      <w:r w:rsidRPr="007E1919">
        <w:rPr>
          <w:rFonts w:cs="Calibri"/>
          <w:lang w:eastAsia="nl-BE"/>
        </w:rPr>
        <w:t>- en vakinhoudelijke competenties is hiervoor cruciaal.</w:t>
      </w:r>
    </w:p>
    <w:p w14:paraId="304DE18A" w14:textId="77777777" w:rsidR="00816580" w:rsidRPr="007E1919" w:rsidRDefault="00816580" w:rsidP="00816580">
      <w:pPr>
        <w:spacing w:before="0" w:after="0"/>
        <w:rPr>
          <w:rFonts w:cs="Calibri"/>
          <w:lang w:eastAsia="nl-BE"/>
        </w:rPr>
      </w:pPr>
    </w:p>
    <w:p w14:paraId="30F8D0B6" w14:textId="3571FCDA" w:rsidR="007E1919" w:rsidRPr="007E1919" w:rsidRDefault="007E1919" w:rsidP="007E1919">
      <w:pPr>
        <w:numPr>
          <w:ilvl w:val="0"/>
          <w:numId w:val="23"/>
        </w:numPr>
        <w:spacing w:before="0" w:after="0"/>
        <w:textAlignment w:val="center"/>
        <w:rPr>
          <w:rFonts w:ascii="Calibri" w:hAnsi="Calibri" w:cs="Calibri"/>
          <w:sz w:val="22"/>
          <w:szCs w:val="22"/>
          <w:lang w:eastAsia="nl-BE"/>
        </w:rPr>
      </w:pPr>
      <w:r w:rsidRPr="007E1919">
        <w:rPr>
          <w:rFonts w:cs="Calibri"/>
          <w:lang w:eastAsia="nl-BE"/>
        </w:rPr>
        <w:t>Uiteraard zijn er voor elke opleidingsentiteit ook specifieke tools</w:t>
      </w:r>
      <w:r w:rsidR="00816580">
        <w:rPr>
          <w:rFonts w:cs="Calibri"/>
          <w:lang w:eastAsia="nl-BE"/>
        </w:rPr>
        <w:t xml:space="preserve"> </w:t>
      </w:r>
      <w:r w:rsidRPr="007E1919">
        <w:rPr>
          <w:rFonts w:cs="Calibri"/>
          <w:lang w:eastAsia="nl-BE"/>
        </w:rPr>
        <w:t>/</w:t>
      </w:r>
      <w:r w:rsidR="00816580">
        <w:rPr>
          <w:rFonts w:cs="Calibri"/>
          <w:lang w:eastAsia="nl-BE"/>
        </w:rPr>
        <w:t xml:space="preserve"> </w:t>
      </w:r>
      <w:r w:rsidRPr="007E1919">
        <w:rPr>
          <w:rFonts w:cs="Calibri"/>
          <w:lang w:eastAsia="nl-BE"/>
        </w:rPr>
        <w:t xml:space="preserve">competenties nodig. </w:t>
      </w:r>
    </w:p>
    <w:p w14:paraId="546BB1AE" w14:textId="5D1E585A" w:rsidR="007E1919" w:rsidRPr="007E1919" w:rsidRDefault="007E1919" w:rsidP="007E1919">
      <w:pPr>
        <w:numPr>
          <w:ilvl w:val="0"/>
          <w:numId w:val="23"/>
        </w:numPr>
        <w:spacing w:before="0" w:after="0"/>
        <w:textAlignment w:val="center"/>
        <w:rPr>
          <w:rFonts w:ascii="Calibri" w:hAnsi="Calibri" w:cs="Calibri"/>
          <w:sz w:val="22"/>
          <w:szCs w:val="22"/>
          <w:lang w:eastAsia="nl-BE"/>
        </w:rPr>
      </w:pPr>
      <w:r w:rsidRPr="007E1919">
        <w:rPr>
          <w:rFonts w:cs="Calibri"/>
          <w:lang w:eastAsia="nl-BE"/>
        </w:rPr>
        <w:t xml:space="preserve">Docenten en werkveld zijn het erover eens dat binnen de opleiding de basis </w:t>
      </w:r>
      <w:r w:rsidR="007B7F26">
        <w:rPr>
          <w:rFonts w:cs="Calibri"/>
          <w:lang w:eastAsia="nl-BE"/>
        </w:rPr>
        <w:t xml:space="preserve">zeer goed </w:t>
      </w:r>
      <w:r w:rsidRPr="007E1919">
        <w:rPr>
          <w:rFonts w:cs="Calibri"/>
          <w:lang w:eastAsia="nl-BE"/>
        </w:rPr>
        <w:t xml:space="preserve">wordt meegegeven. Maar verder blijven leren en ontwikkelen on the job is cruciaal. Hiervoor moeten studenten de attitude van </w:t>
      </w:r>
      <w:r w:rsidRPr="007E1919">
        <w:rPr>
          <w:rFonts w:cs="Calibri"/>
          <w:b/>
          <w:bCs/>
          <w:lang w:eastAsia="nl-BE"/>
        </w:rPr>
        <w:t>levenslang leren</w:t>
      </w:r>
      <w:r w:rsidRPr="007E1919">
        <w:rPr>
          <w:rFonts w:cs="Calibri"/>
          <w:lang w:eastAsia="nl-BE"/>
        </w:rPr>
        <w:t xml:space="preserve"> aannemen en ook de nodige </w:t>
      </w:r>
      <w:r w:rsidRPr="007E1919">
        <w:rPr>
          <w:rFonts w:cs="Calibri"/>
          <w:b/>
          <w:bCs/>
          <w:lang w:eastAsia="nl-BE"/>
        </w:rPr>
        <w:t>zelfredzaamheid</w:t>
      </w:r>
      <w:r w:rsidRPr="007E1919">
        <w:rPr>
          <w:rFonts w:cs="Calibri"/>
          <w:lang w:eastAsia="nl-BE"/>
        </w:rPr>
        <w:t xml:space="preserve"> ontwikkelen om zelf te kunnen uit-/opzoeken hoe je een stap verder komt met een programma.</w:t>
      </w:r>
    </w:p>
    <w:p w14:paraId="3ACF8016" w14:textId="77777777" w:rsidR="00816580" w:rsidRDefault="00816580" w:rsidP="00816580">
      <w:pPr>
        <w:spacing w:before="0" w:after="0"/>
        <w:rPr>
          <w:rFonts w:ascii="Calibri" w:hAnsi="Calibri" w:cs="Calibri"/>
          <w:sz w:val="22"/>
          <w:szCs w:val="22"/>
          <w:lang w:eastAsia="nl-BE"/>
        </w:rPr>
      </w:pPr>
    </w:p>
    <w:p w14:paraId="42568F41" w14:textId="36D23F34" w:rsidR="00032A0E" w:rsidRDefault="00032A0E" w:rsidP="00816580">
      <w:pPr>
        <w:spacing w:before="0" w:after="0"/>
        <w:rPr>
          <w:rFonts w:ascii="Calibri" w:hAnsi="Calibri" w:cs="Calibri"/>
          <w:sz w:val="22"/>
          <w:szCs w:val="22"/>
          <w:shd w:val="clear" w:color="auto" w:fill="FFFF99"/>
          <w:lang w:eastAsia="nl-BE"/>
        </w:rPr>
      </w:pPr>
      <w:r w:rsidRPr="00514772">
        <w:t xml:space="preserve">We zetten in op </w:t>
      </w:r>
      <w:r w:rsidRPr="00EE24AA">
        <w:rPr>
          <w:b/>
          <w:bCs/>
        </w:rPr>
        <w:t>volgende verbeteracties:</w:t>
      </w:r>
      <w:r w:rsidRPr="00032A0E">
        <w:rPr>
          <w:rFonts w:ascii="Calibri" w:hAnsi="Calibri" w:cs="Calibri"/>
          <w:sz w:val="22"/>
          <w:szCs w:val="22"/>
          <w:shd w:val="clear" w:color="auto" w:fill="FFFF99"/>
          <w:lang w:eastAsia="nl-BE"/>
        </w:rPr>
        <w:t xml:space="preserve"> </w:t>
      </w:r>
    </w:p>
    <w:p w14:paraId="4972494E" w14:textId="7B739678" w:rsidR="00032A0E" w:rsidRDefault="005A4960" w:rsidP="00032A0E">
      <w:r>
        <w:t xml:space="preserve">We </w:t>
      </w:r>
      <w:r w:rsidR="00A43C51">
        <w:t xml:space="preserve">zorgen dat zowel de IT lijn als de CT lijn helder </w:t>
      </w:r>
      <w:r w:rsidR="008F57CD">
        <w:t xml:space="preserve">zichtbaar is in het FP curriculum </w:t>
      </w:r>
      <w:r w:rsidR="00A407A2">
        <w:t xml:space="preserve">van </w:t>
      </w:r>
      <w:r w:rsidR="006D2FAE">
        <w:t>alle</w:t>
      </w:r>
      <w:r w:rsidR="00A407A2">
        <w:t xml:space="preserve"> opleidingsentiteiten van Organisatie &amp; Management</w:t>
      </w:r>
      <w:r w:rsidR="00FD1AE7">
        <w:t xml:space="preserve"> </w:t>
      </w:r>
      <w:r w:rsidR="008F57CD">
        <w:t xml:space="preserve">en dat aangereikte competenties ook in niet ICT gerelateerde vakken geïntegreerd worden. </w:t>
      </w:r>
    </w:p>
    <w:p w14:paraId="7307C0D2" w14:textId="3DFC23F6" w:rsidR="008F57CD" w:rsidRPr="00514772" w:rsidRDefault="006C7B1E" w:rsidP="00032A0E">
      <w:r>
        <w:t xml:space="preserve">We creëren een IT en CT cultuur </w:t>
      </w:r>
      <w:r w:rsidR="00D727DA">
        <w:t>waar studenten het belangrijk vinden de ontwikkelingen</w:t>
      </w:r>
      <w:r w:rsidR="00B22F66">
        <w:t xml:space="preserve"> te volgen</w:t>
      </w:r>
      <w:r w:rsidR="00D727DA">
        <w:t xml:space="preserve"> in technologie en de impact daarvan op hun toekomstige jobs </w:t>
      </w:r>
      <w:r w:rsidR="00B22F66">
        <w:t xml:space="preserve">leren </w:t>
      </w:r>
      <w:r w:rsidR="00EC4066">
        <w:t xml:space="preserve">inschatten naar </w:t>
      </w:r>
      <w:r w:rsidR="00EE24AA">
        <w:t>waarde</w:t>
      </w:r>
      <w:r w:rsidR="00B22F66">
        <w:t xml:space="preserve">. </w:t>
      </w:r>
      <w:r w:rsidR="00EC4066">
        <w:t>Op deze wijze willen wij het duurzaam leren integreren</w:t>
      </w:r>
      <w:r w:rsidR="00EE24AA">
        <w:t xml:space="preserve">. </w:t>
      </w:r>
    </w:p>
    <w:p w14:paraId="2F8D43C7" w14:textId="5629DC92" w:rsidR="00344BC9" w:rsidRPr="00514772" w:rsidRDefault="00344BC9" w:rsidP="00E46847">
      <w:pPr>
        <w:ind w:left="720"/>
      </w:pPr>
    </w:p>
    <w:sectPr w:rsidR="00344BC9" w:rsidRPr="00514772" w:rsidSect="00AC2477">
      <w:headerReference w:type="default" r:id="rId8"/>
      <w:footerReference w:type="default" r:id="rId9"/>
      <w:pgSz w:w="11906" w:h="16838" w:code="9"/>
      <w:pgMar w:top="1807" w:right="1077" w:bottom="1531" w:left="1134" w:header="851"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1E71" w14:textId="77777777" w:rsidR="00767461" w:rsidRDefault="00767461" w:rsidP="00BC4BC3">
      <w:r>
        <w:separator/>
      </w:r>
    </w:p>
  </w:endnote>
  <w:endnote w:type="continuationSeparator" w:id="0">
    <w:p w14:paraId="05AB37BC" w14:textId="77777777" w:rsidR="00767461" w:rsidRDefault="00767461" w:rsidP="00BC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0A37" w14:textId="77777777" w:rsidR="00622C9E" w:rsidRPr="009E2781" w:rsidRDefault="009F0BA1" w:rsidP="00BC4BC3">
    <w:pPr>
      <w:pStyle w:val="Voettekst"/>
    </w:pPr>
    <w:r>
      <w:rPr>
        <w:noProof/>
        <w:lang w:eastAsia="nl-BE"/>
      </w:rPr>
      <mc:AlternateContent>
        <mc:Choice Requires="wps">
          <w:drawing>
            <wp:anchor distT="0" distB="0" distL="114300" distR="114300" simplePos="0" relativeHeight="251662336" behindDoc="1" locked="0" layoutInCell="1" allowOverlap="1" wp14:anchorId="76BDC66F" wp14:editId="69729445">
              <wp:simplePos x="0" y="0"/>
              <wp:positionH relativeFrom="page">
                <wp:posOffset>709930</wp:posOffset>
              </wp:positionH>
              <wp:positionV relativeFrom="page">
                <wp:posOffset>10056495</wp:posOffset>
              </wp:positionV>
              <wp:extent cx="6313170" cy="921385"/>
              <wp:effectExtent l="0" t="0" r="11430"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ACED3" w14:textId="77777777" w:rsidR="00622C9E" w:rsidRPr="009F0BA1" w:rsidRDefault="009F0BA1" w:rsidP="004D679C">
                          <w:pPr>
                            <w:pStyle w:val="KdGFooter"/>
                          </w:pPr>
                          <w:r w:rsidRPr="009F0BA1">
                            <w:t>K</w:t>
                          </w:r>
                          <w:r w:rsidR="001E671A">
                            <w:t xml:space="preserve">arel de Grote </w:t>
                          </w:r>
                          <w:r w:rsidRPr="009F0BA1">
                            <w:t>Hogeschool, Katholieke Hogeschool Ant</w:t>
                          </w:r>
                          <w:r w:rsidR="001E671A">
                            <w:t xml:space="preserve">werpen vzw - Brusselstraat 45, </w:t>
                          </w:r>
                          <w:r w:rsidRPr="009F0BA1">
                            <w:t xml:space="preserve">2018 </w:t>
                          </w:r>
                          <w:r w:rsidR="001E671A">
                            <w:t>ANTWERPEN</w:t>
                          </w:r>
                          <w:r w:rsidRPr="009F0BA1">
                            <w:t xml:space="preserve"> - BTW BE-0458.402.105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C66F" id="_x0000_t202" coordsize="21600,21600" o:spt="202" path="m,l,21600r21600,l21600,xe">
              <v:stroke joinstyle="miter"/>
              <v:path gradientshapeok="t" o:connecttype="rect"/>
            </v:shapetype>
            <v:shape id="Text Box 30" o:spid="_x0000_s1026" type="#_x0000_t202" style="position:absolute;margin-left:55.9pt;margin-top:791.85pt;width:497.1pt;height:7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" filled="f" stroked="f">
              <v:textbox inset="0,0,0,0">
                <w:txbxContent>
                  <w:p w14:paraId="4BEACED3" w14:textId="77777777" w:rsidR="00622C9E" w:rsidRPr="009F0BA1" w:rsidRDefault="009F0BA1" w:rsidP="004D679C">
                    <w:pPr>
                      <w:pStyle w:val="KdGFooter"/>
                    </w:pPr>
                    <w:r w:rsidRPr="009F0BA1">
                      <w:t>K</w:t>
                    </w:r>
                    <w:r w:rsidR="001E671A">
                      <w:t xml:space="preserve">arel de Grote </w:t>
                    </w:r>
                    <w:r w:rsidRPr="009F0BA1">
                      <w:t>Hogeschool, Katholieke Hogeschool Ant</w:t>
                    </w:r>
                    <w:r w:rsidR="001E671A">
                      <w:t xml:space="preserve">werpen vzw - Brusselstraat 45, </w:t>
                    </w:r>
                    <w:r w:rsidRPr="009F0BA1">
                      <w:t xml:space="preserve">2018 </w:t>
                    </w:r>
                    <w:r w:rsidR="001E671A">
                      <w:t>ANTWERPEN</w:t>
                    </w:r>
                    <w:r w:rsidRPr="009F0BA1">
                      <w:t xml:space="preserve"> - BTW BE-0458.402.105</w:t>
                    </w:r>
                  </w:p>
                </w:txbxContent>
              </v:textbox>
              <w10:wrap anchorx="page" anchory="page"/>
            </v:shape>
          </w:pict>
        </mc:Fallback>
      </mc:AlternateContent>
    </w:r>
    <w:r w:rsidR="00F95231">
      <w:rPr>
        <w:noProof/>
        <w:lang w:eastAsia="nl-BE"/>
      </w:rPr>
      <mc:AlternateContent>
        <mc:Choice Requires="wps">
          <w:drawing>
            <wp:anchor distT="0" distB="0" distL="114300" distR="114300" simplePos="0" relativeHeight="251668480" behindDoc="0" locked="0" layoutInCell="1" allowOverlap="1" wp14:anchorId="6BAF1652" wp14:editId="36F84046">
              <wp:simplePos x="0" y="0"/>
              <wp:positionH relativeFrom="column">
                <wp:posOffset>-1270</wp:posOffset>
              </wp:positionH>
              <wp:positionV relativeFrom="paragraph">
                <wp:posOffset>-156210</wp:posOffset>
              </wp:positionV>
              <wp:extent cx="6244688" cy="0"/>
              <wp:effectExtent l="0" t="0" r="29210" b="25400"/>
              <wp:wrapNone/>
              <wp:docPr id="35" name="Straight Connector 35"/>
              <wp:cNvGraphicFramePr/>
              <a:graphic xmlns:a="http://schemas.openxmlformats.org/drawingml/2006/main">
                <a:graphicData uri="http://schemas.microsoft.com/office/word/2010/wordprocessingShape">
                  <wps:wsp>
                    <wps:cNvCnPr/>
                    <wps:spPr>
                      <a:xfrm>
                        <a:off x="0" y="0"/>
                        <a:ext cx="624468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CFA788" id="Straight Connector 3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3pt" to="491.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" strokecolor="black [3213]" strokeweight="2pt"/>
          </w:pict>
        </mc:Fallback>
      </mc:AlternateContent>
    </w:r>
    <w:r w:rsidR="00622C9E">
      <w:rPr>
        <w:noProof/>
        <w:lang w:eastAsia="nl-BE"/>
      </w:rPr>
      <mc:AlternateContent>
        <mc:Choice Requires="wps">
          <w:drawing>
            <wp:anchor distT="0" distB="0" distL="114300" distR="114300" simplePos="0" relativeHeight="251674624" behindDoc="0" locked="0" layoutInCell="1" allowOverlap="1" wp14:anchorId="6CC69A43" wp14:editId="1A18FE91">
              <wp:simplePos x="0" y="0"/>
              <wp:positionH relativeFrom="column">
                <wp:posOffset>-1672378</wp:posOffset>
              </wp:positionH>
              <wp:positionV relativeFrom="paragraph">
                <wp:posOffset>-264160</wp:posOffset>
              </wp:positionV>
              <wp:extent cx="937260" cy="2571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37260" cy="257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210B92" w14:textId="77777777" w:rsidR="00622C9E" w:rsidRPr="003C45F1" w:rsidRDefault="00622C9E" w:rsidP="002E2B95">
                          <w:pPr>
                            <w:rPr>
                              <w:sz w:val="14"/>
                            </w:rPr>
                          </w:pPr>
                          <w:r w:rsidRPr="003C45F1">
                            <w:rPr>
                              <w:color w:val="2D2C7C"/>
                              <w:sz w:val="14"/>
                            </w:rPr>
                            <w:fldChar w:fldCharType="begin"/>
                          </w:r>
                          <w:r w:rsidRPr="003C45F1">
                            <w:rPr>
                              <w:color w:val="2D2C7C"/>
                              <w:sz w:val="14"/>
                            </w:rPr>
                            <w:instrText xml:space="preserve"> PAGE  \* Arabic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r w:rsidRPr="003C45F1">
                            <w:rPr>
                              <w:color w:val="2D2C7C"/>
                              <w:sz w:val="14"/>
                            </w:rPr>
                            <w:t>/</w:t>
                          </w:r>
                          <w:r w:rsidRPr="003C45F1">
                            <w:rPr>
                              <w:color w:val="2D2C7C"/>
                              <w:sz w:val="14"/>
                            </w:rPr>
                            <w:fldChar w:fldCharType="begin"/>
                          </w:r>
                          <w:r w:rsidRPr="003C45F1">
                            <w:rPr>
                              <w:color w:val="2D2C7C"/>
                              <w:sz w:val="14"/>
                            </w:rPr>
                            <w:instrText xml:space="preserve"> NUMPAGES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p>
                        <w:p w14:paraId="14C5C08D" w14:textId="77777777" w:rsidR="00622C9E" w:rsidRPr="003C45F1" w:rsidRDefault="00622C9E" w:rsidP="002E2B95">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C69A43" id="Text Box 37" o:spid="_x0000_s1027" type="#_x0000_t202" style="position:absolute;margin-left:-131.7pt;margin-top:-20.8pt;width:73.8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" filled="f" stroked="f">
              <v:textbox>
                <w:txbxContent>
                  <w:p w14:paraId="3E210B92" w14:textId="77777777" w:rsidR="00622C9E" w:rsidRPr="003C45F1" w:rsidRDefault="00622C9E" w:rsidP="002E2B95">
                    <w:pPr>
                      <w:rPr>
                        <w:sz w:val="14"/>
                      </w:rPr>
                    </w:pPr>
                    <w:r w:rsidRPr="003C45F1">
                      <w:rPr>
                        <w:color w:val="2D2C7C"/>
                        <w:sz w:val="14"/>
                      </w:rPr>
                      <w:fldChar w:fldCharType="begin"/>
                    </w:r>
                    <w:r w:rsidRPr="003C45F1">
                      <w:rPr>
                        <w:color w:val="2D2C7C"/>
                        <w:sz w:val="14"/>
                      </w:rPr>
                      <w:instrText xml:space="preserve"> PAGE  \* Arabic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r w:rsidRPr="003C45F1">
                      <w:rPr>
                        <w:color w:val="2D2C7C"/>
                        <w:sz w:val="14"/>
                      </w:rPr>
                      <w:t>/</w:t>
                    </w:r>
                    <w:r w:rsidRPr="003C45F1">
                      <w:rPr>
                        <w:color w:val="2D2C7C"/>
                        <w:sz w:val="14"/>
                      </w:rPr>
                      <w:fldChar w:fldCharType="begin"/>
                    </w:r>
                    <w:r w:rsidRPr="003C45F1">
                      <w:rPr>
                        <w:color w:val="2D2C7C"/>
                        <w:sz w:val="14"/>
                      </w:rPr>
                      <w:instrText xml:space="preserve"> NUMPAGES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p>
                  <w:p w14:paraId="14C5C08D" w14:textId="77777777" w:rsidR="00622C9E" w:rsidRPr="003C45F1" w:rsidRDefault="00622C9E" w:rsidP="002E2B95">
                    <w:pPr>
                      <w:rPr>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C6BE" w14:textId="77777777" w:rsidR="00767461" w:rsidRDefault="00767461" w:rsidP="00BC4BC3">
      <w:r>
        <w:separator/>
      </w:r>
    </w:p>
  </w:footnote>
  <w:footnote w:type="continuationSeparator" w:id="0">
    <w:p w14:paraId="3D9382BA" w14:textId="77777777" w:rsidR="00767461" w:rsidRDefault="00767461" w:rsidP="00BC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DEA0" w14:textId="77777777" w:rsidR="00AC2477" w:rsidRDefault="00AC2477" w:rsidP="00344BC9">
    <w:r>
      <w:rPr>
        <w:noProof/>
        <w:lang w:eastAsia="nl-BE"/>
      </w:rPr>
      <w:drawing>
        <wp:anchor distT="0" distB="0" distL="114300" distR="114300" simplePos="0" relativeHeight="251676672" behindDoc="1" locked="0" layoutInCell="1" allowOverlap="1" wp14:anchorId="5FA53CBE" wp14:editId="611827DA">
          <wp:simplePos x="0" y="0"/>
          <wp:positionH relativeFrom="column">
            <wp:posOffset>-57785</wp:posOffset>
          </wp:positionH>
          <wp:positionV relativeFrom="paragraph">
            <wp:posOffset>-210820</wp:posOffset>
          </wp:positionV>
          <wp:extent cx="2230755" cy="509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g-logo-horizontal.wmf"/>
                  <pic:cNvPicPr/>
                </pic:nvPicPr>
                <pic:blipFill>
                  <a:blip r:embed="rId1">
                    <a:extLst>
                      <a:ext uri="{28A0092B-C50C-407E-A947-70E740481C1C}">
                        <a14:useLocalDpi xmlns:a14="http://schemas.microsoft.com/office/drawing/2010/main" val="0"/>
                      </a:ext>
                    </a:extLst>
                  </a:blip>
                  <a:stretch>
                    <a:fillRect/>
                  </a:stretch>
                </pic:blipFill>
                <pic:spPr>
                  <a:xfrm>
                    <a:off x="0" y="0"/>
                    <a:ext cx="2230755" cy="509270"/>
                  </a:xfrm>
                  <a:prstGeom prst="rect">
                    <a:avLst/>
                  </a:prstGeom>
                </pic:spPr>
              </pic:pic>
            </a:graphicData>
          </a:graphic>
          <wp14:sizeRelH relativeFrom="page">
            <wp14:pctWidth>0</wp14:pctWidth>
          </wp14:sizeRelH>
          <wp14:sizeRelV relativeFrom="page">
            <wp14:pctHeight>0</wp14:pctHeight>
          </wp14:sizeRelV>
        </wp:anchor>
      </w:drawing>
    </w:r>
  </w:p>
  <w:p w14:paraId="1F567D1D" w14:textId="77777777" w:rsidR="00622C9E" w:rsidRDefault="00622C9E" w:rsidP="00BC4B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79C"/>
    <w:multiLevelType w:val="multilevel"/>
    <w:tmpl w:val="7A8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76525"/>
    <w:multiLevelType w:val="multilevel"/>
    <w:tmpl w:val="C36E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34E12D6"/>
    <w:multiLevelType w:val="multilevel"/>
    <w:tmpl w:val="97343316"/>
    <w:lvl w:ilvl="0">
      <w:start w:val="1"/>
      <w:numFmt w:val="bullet"/>
      <w:lvlText w:val=""/>
      <w:lvlJc w:val="left"/>
      <w:pPr>
        <w:tabs>
          <w:tab w:val="num" w:pos="720"/>
        </w:tabs>
        <w:ind w:left="720" w:hanging="360"/>
      </w:pPr>
      <w:rPr>
        <w:rFonts w:ascii="Symbol" w:eastAsia="Symbol" w:hAnsi="Symbol" w:hint="default"/>
        <w:w w:val="99"/>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A01976"/>
    <w:multiLevelType w:val="hybridMultilevel"/>
    <w:tmpl w:val="CAF006E2"/>
    <w:lvl w:ilvl="0" w:tplc="50E6E3B2">
      <w:start w:val="1"/>
      <w:numFmt w:val="bullet"/>
      <w:lvlRestart w:val="0"/>
      <w:pStyle w:val="KdGVierkantje1"/>
      <w:lvlText w:val=""/>
      <w:lvlJc w:val="left"/>
      <w:pPr>
        <w:ind w:left="363" w:hanging="363"/>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183DB4"/>
    <w:multiLevelType w:val="hybridMultilevel"/>
    <w:tmpl w:val="C5F29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84F11"/>
    <w:multiLevelType w:val="multilevel"/>
    <w:tmpl w:val="789C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5AA756C"/>
    <w:multiLevelType w:val="multilevel"/>
    <w:tmpl w:val="D0E0B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EB1A1B"/>
    <w:multiLevelType w:val="hybridMultilevel"/>
    <w:tmpl w:val="3A485CB0"/>
    <w:lvl w:ilvl="0" w:tplc="16460482">
      <w:start w:val="1"/>
      <w:numFmt w:val="bullet"/>
      <w:lvlRestart w:val="0"/>
      <w:pStyle w:val="KdGVierkantje4"/>
      <w:lvlText w:val=""/>
      <w:lvlJc w:val="left"/>
      <w:pPr>
        <w:ind w:left="1219"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42F0BC7"/>
    <w:multiLevelType w:val="hybridMultilevel"/>
    <w:tmpl w:val="EED62382"/>
    <w:lvl w:ilvl="0" w:tplc="9F9A5748">
      <w:start w:val="1"/>
      <w:numFmt w:val="bullet"/>
      <w:lvlRestart w:val="0"/>
      <w:pStyle w:val="KdGVierkantje3"/>
      <w:lvlText w:val=""/>
      <w:lvlJc w:val="left"/>
      <w:pPr>
        <w:ind w:left="930"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0EF2F29"/>
    <w:multiLevelType w:val="multilevel"/>
    <w:tmpl w:val="CDC4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3397301"/>
    <w:multiLevelType w:val="hybridMultilevel"/>
    <w:tmpl w:val="862019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4CD7E03"/>
    <w:multiLevelType w:val="multilevel"/>
    <w:tmpl w:val="DADCE0EA"/>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6B0720F"/>
    <w:multiLevelType w:val="hybridMultilevel"/>
    <w:tmpl w:val="5C80ED36"/>
    <w:lvl w:ilvl="0" w:tplc="6CEAAFD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C9D34F1"/>
    <w:multiLevelType w:val="multilevel"/>
    <w:tmpl w:val="6FD6C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5B763B"/>
    <w:multiLevelType w:val="multilevel"/>
    <w:tmpl w:val="C36E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94D0523"/>
    <w:multiLevelType w:val="multilevel"/>
    <w:tmpl w:val="64B286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0E95CB1"/>
    <w:multiLevelType w:val="hybridMultilevel"/>
    <w:tmpl w:val="5094CC60"/>
    <w:lvl w:ilvl="0" w:tplc="DC16DAD8">
      <w:start w:val="1"/>
      <w:numFmt w:val="bullet"/>
      <w:lvlRestart w:val="0"/>
      <w:pStyle w:val="KdGVierkantje2"/>
      <w:lvlText w:val=""/>
      <w:lvlJc w:val="left"/>
      <w:pPr>
        <w:ind w:left="652"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78E45E5"/>
    <w:multiLevelType w:val="hybridMultilevel"/>
    <w:tmpl w:val="83E218A8"/>
    <w:lvl w:ilvl="0" w:tplc="4A3EA7B6">
      <w:start w:val="9"/>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A2D6E7C"/>
    <w:multiLevelType w:val="hybridMultilevel"/>
    <w:tmpl w:val="058E51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07861527">
    <w:abstractNumId w:val="11"/>
  </w:num>
  <w:num w:numId="2" w16cid:durableId="851191050">
    <w:abstractNumId w:val="11"/>
  </w:num>
  <w:num w:numId="3" w16cid:durableId="1992905955">
    <w:abstractNumId w:val="11"/>
  </w:num>
  <w:num w:numId="4" w16cid:durableId="1417440469">
    <w:abstractNumId w:val="11"/>
  </w:num>
  <w:num w:numId="5" w16cid:durableId="1654138434">
    <w:abstractNumId w:val="11"/>
  </w:num>
  <w:num w:numId="6" w16cid:durableId="865948774">
    <w:abstractNumId w:val="3"/>
  </w:num>
  <w:num w:numId="7" w16cid:durableId="1727102202">
    <w:abstractNumId w:val="16"/>
  </w:num>
  <w:num w:numId="8" w16cid:durableId="1203635608">
    <w:abstractNumId w:val="8"/>
  </w:num>
  <w:num w:numId="9" w16cid:durableId="270937151">
    <w:abstractNumId w:val="7"/>
  </w:num>
  <w:num w:numId="10" w16cid:durableId="930239691">
    <w:abstractNumId w:val="4"/>
  </w:num>
  <w:num w:numId="11" w16cid:durableId="2056157315">
    <w:abstractNumId w:val="15"/>
  </w:num>
  <w:num w:numId="12" w16cid:durableId="177088749">
    <w:abstractNumId w:val="1"/>
  </w:num>
  <w:num w:numId="13" w16cid:durableId="1761220109">
    <w:abstractNumId w:val="5"/>
  </w:num>
  <w:num w:numId="14" w16cid:durableId="456726914">
    <w:abstractNumId w:val="1"/>
  </w:num>
  <w:num w:numId="15" w16cid:durableId="523397577">
    <w:abstractNumId w:val="12"/>
  </w:num>
  <w:num w:numId="16" w16cid:durableId="1199004032">
    <w:abstractNumId w:val="17"/>
  </w:num>
  <w:num w:numId="17" w16cid:durableId="1444304336">
    <w:abstractNumId w:val="18"/>
  </w:num>
  <w:num w:numId="18" w16cid:durableId="1792623701">
    <w:abstractNumId w:val="10"/>
  </w:num>
  <w:num w:numId="19" w16cid:durableId="1217279578">
    <w:abstractNumId w:val="14"/>
  </w:num>
  <w:num w:numId="20" w16cid:durableId="515656718">
    <w:abstractNumId w:val="9"/>
  </w:num>
  <w:num w:numId="21" w16cid:durableId="626815136">
    <w:abstractNumId w:val="2"/>
  </w:num>
  <w:num w:numId="22" w16cid:durableId="989287102">
    <w:abstractNumId w:val="13"/>
  </w:num>
  <w:num w:numId="23" w16cid:durableId="1402633219">
    <w:abstractNumId w:val="0"/>
  </w:num>
  <w:num w:numId="24" w16cid:durableId="1988631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97"/>
    <w:rsid w:val="00011276"/>
    <w:rsid w:val="00020990"/>
    <w:rsid w:val="00032A0E"/>
    <w:rsid w:val="00040B65"/>
    <w:rsid w:val="0004122F"/>
    <w:rsid w:val="00041D08"/>
    <w:rsid w:val="00047A79"/>
    <w:rsid w:val="0005535D"/>
    <w:rsid w:val="00057449"/>
    <w:rsid w:val="000B28FE"/>
    <w:rsid w:val="000D6DEC"/>
    <w:rsid w:val="000D7105"/>
    <w:rsid w:val="000E2A68"/>
    <w:rsid w:val="000E7433"/>
    <w:rsid w:val="00103726"/>
    <w:rsid w:val="0015380F"/>
    <w:rsid w:val="001907E9"/>
    <w:rsid w:val="001939E1"/>
    <w:rsid w:val="001B03E4"/>
    <w:rsid w:val="001B4A8A"/>
    <w:rsid w:val="001C6D5C"/>
    <w:rsid w:val="001D7C19"/>
    <w:rsid w:val="001E671A"/>
    <w:rsid w:val="001F2FE0"/>
    <w:rsid w:val="00204B7A"/>
    <w:rsid w:val="00214FB4"/>
    <w:rsid w:val="00222E6F"/>
    <w:rsid w:val="00233F43"/>
    <w:rsid w:val="00242FEC"/>
    <w:rsid w:val="002631D7"/>
    <w:rsid w:val="002822FC"/>
    <w:rsid w:val="0028352E"/>
    <w:rsid w:val="00284E87"/>
    <w:rsid w:val="002A2AA4"/>
    <w:rsid w:val="002B204D"/>
    <w:rsid w:val="002B6188"/>
    <w:rsid w:val="002B7219"/>
    <w:rsid w:val="002D69E2"/>
    <w:rsid w:val="002E2B95"/>
    <w:rsid w:val="002F73F0"/>
    <w:rsid w:val="00314357"/>
    <w:rsid w:val="00315058"/>
    <w:rsid w:val="00317587"/>
    <w:rsid w:val="003215F7"/>
    <w:rsid w:val="00336CCB"/>
    <w:rsid w:val="003372A8"/>
    <w:rsid w:val="00337A7B"/>
    <w:rsid w:val="00342F34"/>
    <w:rsid w:val="00344BC9"/>
    <w:rsid w:val="00345B48"/>
    <w:rsid w:val="003560E1"/>
    <w:rsid w:val="0037235A"/>
    <w:rsid w:val="00373F7C"/>
    <w:rsid w:val="003832EE"/>
    <w:rsid w:val="00386970"/>
    <w:rsid w:val="0039185A"/>
    <w:rsid w:val="00394BC6"/>
    <w:rsid w:val="003C45F1"/>
    <w:rsid w:val="00401449"/>
    <w:rsid w:val="004303F7"/>
    <w:rsid w:val="00440220"/>
    <w:rsid w:val="00453DAB"/>
    <w:rsid w:val="00470480"/>
    <w:rsid w:val="00475CDE"/>
    <w:rsid w:val="004855CE"/>
    <w:rsid w:val="00487C1A"/>
    <w:rsid w:val="004B25C9"/>
    <w:rsid w:val="004B5BF0"/>
    <w:rsid w:val="004D679C"/>
    <w:rsid w:val="004E70C2"/>
    <w:rsid w:val="004F217B"/>
    <w:rsid w:val="00514772"/>
    <w:rsid w:val="00532CA2"/>
    <w:rsid w:val="00534434"/>
    <w:rsid w:val="00540C9B"/>
    <w:rsid w:val="00573B51"/>
    <w:rsid w:val="00580898"/>
    <w:rsid w:val="00583327"/>
    <w:rsid w:val="00583400"/>
    <w:rsid w:val="005A4960"/>
    <w:rsid w:val="005C27E9"/>
    <w:rsid w:val="005D416E"/>
    <w:rsid w:val="005E0316"/>
    <w:rsid w:val="00603AFC"/>
    <w:rsid w:val="00622C9E"/>
    <w:rsid w:val="00662F46"/>
    <w:rsid w:val="006815F1"/>
    <w:rsid w:val="00685C20"/>
    <w:rsid w:val="006A4AF6"/>
    <w:rsid w:val="006A4B82"/>
    <w:rsid w:val="006A5D48"/>
    <w:rsid w:val="006C7B1E"/>
    <w:rsid w:val="006D2FAE"/>
    <w:rsid w:val="006D3D45"/>
    <w:rsid w:val="006D5697"/>
    <w:rsid w:val="006D5B41"/>
    <w:rsid w:val="0070385E"/>
    <w:rsid w:val="00704096"/>
    <w:rsid w:val="00707B9E"/>
    <w:rsid w:val="007175A0"/>
    <w:rsid w:val="00717FD9"/>
    <w:rsid w:val="00725A4A"/>
    <w:rsid w:val="007419E3"/>
    <w:rsid w:val="00750994"/>
    <w:rsid w:val="00767461"/>
    <w:rsid w:val="00775274"/>
    <w:rsid w:val="0078143D"/>
    <w:rsid w:val="0079508B"/>
    <w:rsid w:val="007A3109"/>
    <w:rsid w:val="007B5243"/>
    <w:rsid w:val="007B7F26"/>
    <w:rsid w:val="007C781F"/>
    <w:rsid w:val="007D5BA0"/>
    <w:rsid w:val="007E1919"/>
    <w:rsid w:val="00802806"/>
    <w:rsid w:val="00805996"/>
    <w:rsid w:val="00811661"/>
    <w:rsid w:val="00811CB6"/>
    <w:rsid w:val="00816580"/>
    <w:rsid w:val="008453DD"/>
    <w:rsid w:val="00862895"/>
    <w:rsid w:val="008B6B6A"/>
    <w:rsid w:val="008C39B7"/>
    <w:rsid w:val="008C4531"/>
    <w:rsid w:val="008E6318"/>
    <w:rsid w:val="008F122A"/>
    <w:rsid w:val="008F57CD"/>
    <w:rsid w:val="009021E5"/>
    <w:rsid w:val="00902305"/>
    <w:rsid w:val="0094430B"/>
    <w:rsid w:val="00950B49"/>
    <w:rsid w:val="00972FA4"/>
    <w:rsid w:val="00981B54"/>
    <w:rsid w:val="00996966"/>
    <w:rsid w:val="009A6C60"/>
    <w:rsid w:val="009C7E7E"/>
    <w:rsid w:val="009E2781"/>
    <w:rsid w:val="009F0BA1"/>
    <w:rsid w:val="00A23A36"/>
    <w:rsid w:val="00A32D67"/>
    <w:rsid w:val="00A407A2"/>
    <w:rsid w:val="00A43C51"/>
    <w:rsid w:val="00A45799"/>
    <w:rsid w:val="00A461F1"/>
    <w:rsid w:val="00A515E3"/>
    <w:rsid w:val="00A82C17"/>
    <w:rsid w:val="00A954F3"/>
    <w:rsid w:val="00AB1818"/>
    <w:rsid w:val="00AC2477"/>
    <w:rsid w:val="00B110D0"/>
    <w:rsid w:val="00B22F66"/>
    <w:rsid w:val="00B4114E"/>
    <w:rsid w:val="00B52FD8"/>
    <w:rsid w:val="00B55E98"/>
    <w:rsid w:val="00B753FE"/>
    <w:rsid w:val="00B77673"/>
    <w:rsid w:val="00B9074D"/>
    <w:rsid w:val="00BA0784"/>
    <w:rsid w:val="00BA35C6"/>
    <w:rsid w:val="00BB3785"/>
    <w:rsid w:val="00BC0590"/>
    <w:rsid w:val="00BC08D0"/>
    <w:rsid w:val="00BC20A4"/>
    <w:rsid w:val="00BC4A09"/>
    <w:rsid w:val="00BC4BC3"/>
    <w:rsid w:val="00BD3470"/>
    <w:rsid w:val="00BE30EA"/>
    <w:rsid w:val="00BE5F77"/>
    <w:rsid w:val="00C30BA8"/>
    <w:rsid w:val="00C3134E"/>
    <w:rsid w:val="00C708F6"/>
    <w:rsid w:val="00C71BDF"/>
    <w:rsid w:val="00C768C7"/>
    <w:rsid w:val="00C83EB0"/>
    <w:rsid w:val="00C94BDA"/>
    <w:rsid w:val="00CC143A"/>
    <w:rsid w:val="00CD7FD1"/>
    <w:rsid w:val="00CE2AC5"/>
    <w:rsid w:val="00D00E17"/>
    <w:rsid w:val="00D144E0"/>
    <w:rsid w:val="00D727DA"/>
    <w:rsid w:val="00D74B52"/>
    <w:rsid w:val="00D85367"/>
    <w:rsid w:val="00D93287"/>
    <w:rsid w:val="00D94EF2"/>
    <w:rsid w:val="00DB2608"/>
    <w:rsid w:val="00DF32EE"/>
    <w:rsid w:val="00E06C4C"/>
    <w:rsid w:val="00E12186"/>
    <w:rsid w:val="00E31E92"/>
    <w:rsid w:val="00E43D18"/>
    <w:rsid w:val="00E44937"/>
    <w:rsid w:val="00E46847"/>
    <w:rsid w:val="00E47A61"/>
    <w:rsid w:val="00E53F26"/>
    <w:rsid w:val="00E56299"/>
    <w:rsid w:val="00E853CB"/>
    <w:rsid w:val="00E94143"/>
    <w:rsid w:val="00EB0592"/>
    <w:rsid w:val="00EB0EE9"/>
    <w:rsid w:val="00EB36CA"/>
    <w:rsid w:val="00EC4066"/>
    <w:rsid w:val="00EC4188"/>
    <w:rsid w:val="00EC7D6D"/>
    <w:rsid w:val="00EE24AA"/>
    <w:rsid w:val="00EE649A"/>
    <w:rsid w:val="00EE7BBA"/>
    <w:rsid w:val="00EF017E"/>
    <w:rsid w:val="00F05FC7"/>
    <w:rsid w:val="00F21FB0"/>
    <w:rsid w:val="00F44F1E"/>
    <w:rsid w:val="00F5263C"/>
    <w:rsid w:val="00F95231"/>
    <w:rsid w:val="00F96703"/>
    <w:rsid w:val="00FD1AE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581BB"/>
  <w15:docId w15:val="{761CED12-740D-4A33-9146-430050D0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KdG-Standaard"/>
    <w:qFormat/>
    <w:rsid w:val="00487C1A"/>
    <w:pPr>
      <w:spacing w:before="40" w:after="120"/>
    </w:pPr>
    <w:rPr>
      <w:rFonts w:ascii="Verdana" w:hAnsi="Verdana"/>
      <w:sz w:val="20"/>
      <w:szCs w:val="20"/>
      <w:lang w:eastAsia="nl-NL"/>
    </w:rPr>
  </w:style>
  <w:style w:type="paragraph" w:styleId="Kop1">
    <w:name w:val="heading 1"/>
    <w:basedOn w:val="Kop2"/>
    <w:next w:val="Standaard"/>
    <w:link w:val="Kop1Char"/>
    <w:uiPriority w:val="1"/>
    <w:qFormat/>
    <w:rsid w:val="004B5BF0"/>
    <w:pPr>
      <w:numPr>
        <w:ilvl w:val="0"/>
      </w:numPr>
      <w:ind w:left="431" w:hanging="431"/>
      <w:outlineLvl w:val="0"/>
    </w:pPr>
    <w:rPr>
      <w:caps/>
      <w:sz w:val="26"/>
      <w:szCs w:val="26"/>
    </w:rPr>
  </w:style>
  <w:style w:type="paragraph" w:styleId="Kop2">
    <w:name w:val="heading 2"/>
    <w:basedOn w:val="Standaard"/>
    <w:next w:val="Standaard"/>
    <w:link w:val="Kop2Char"/>
    <w:uiPriority w:val="2"/>
    <w:qFormat/>
    <w:rsid w:val="004303F7"/>
    <w:pPr>
      <w:keepNext/>
      <w:numPr>
        <w:ilvl w:val="1"/>
        <w:numId w:val="5"/>
      </w:numPr>
      <w:spacing w:before="240" w:line="360" w:lineRule="auto"/>
      <w:outlineLvl w:val="1"/>
    </w:pPr>
    <w:rPr>
      <w:rFonts w:cs="Arial"/>
      <w:b/>
      <w:bCs/>
      <w:iCs/>
      <w:sz w:val="22"/>
      <w:szCs w:val="28"/>
    </w:rPr>
  </w:style>
  <w:style w:type="paragraph" w:styleId="Kop3">
    <w:name w:val="heading 3"/>
    <w:basedOn w:val="Kop2"/>
    <w:next w:val="Standaard"/>
    <w:link w:val="Kop3Char"/>
    <w:uiPriority w:val="3"/>
    <w:qFormat/>
    <w:rsid w:val="004303F7"/>
    <w:pPr>
      <w:numPr>
        <w:ilvl w:val="2"/>
      </w:numPr>
      <w:outlineLvl w:val="2"/>
    </w:pPr>
    <w:rPr>
      <w:bCs w:val="0"/>
      <w:sz w:val="20"/>
      <w:szCs w:val="26"/>
    </w:rPr>
  </w:style>
  <w:style w:type="paragraph" w:styleId="Kop4">
    <w:name w:val="heading 4"/>
    <w:basedOn w:val="Standaard"/>
    <w:next w:val="Standaard"/>
    <w:link w:val="Kop4Char"/>
    <w:uiPriority w:val="4"/>
    <w:qFormat/>
    <w:rsid w:val="004303F7"/>
    <w:pPr>
      <w:keepNext/>
      <w:numPr>
        <w:ilvl w:val="3"/>
        <w:numId w:val="5"/>
      </w:numPr>
      <w:tabs>
        <w:tab w:val="left" w:pos="964"/>
      </w:tabs>
      <w:spacing w:before="240" w:after="60" w:line="360" w:lineRule="auto"/>
      <w:outlineLvl w:val="3"/>
    </w:pPr>
    <w:rPr>
      <w:bCs/>
      <w:i/>
      <w:szCs w:val="28"/>
    </w:rPr>
  </w:style>
  <w:style w:type="paragraph" w:styleId="Kop5">
    <w:name w:val="heading 5"/>
    <w:basedOn w:val="Standaard"/>
    <w:next w:val="Standaard"/>
    <w:link w:val="Kop5Char"/>
    <w:uiPriority w:val="5"/>
    <w:qFormat/>
    <w:rsid w:val="004303F7"/>
    <w:pPr>
      <w:numPr>
        <w:ilvl w:val="4"/>
        <w:numId w:val="5"/>
      </w:numPr>
      <w:spacing w:before="240" w:after="60" w:line="360" w:lineRule="auto"/>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37A7B"/>
    <w:pPr>
      <w:tabs>
        <w:tab w:val="center" w:pos="4536"/>
        <w:tab w:val="right" w:pos="9072"/>
      </w:tabs>
    </w:pPr>
  </w:style>
  <w:style w:type="paragraph" w:styleId="Voettekst">
    <w:name w:val="footer"/>
    <w:basedOn w:val="Standaard"/>
    <w:rsid w:val="00337A7B"/>
    <w:pPr>
      <w:tabs>
        <w:tab w:val="center" w:pos="4536"/>
        <w:tab w:val="right" w:pos="9072"/>
      </w:tabs>
    </w:pPr>
  </w:style>
  <w:style w:type="table" w:styleId="Tabelraster">
    <w:name w:val="Table Grid"/>
    <w:basedOn w:val="Standaardtabel"/>
    <w:rsid w:val="0033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G">
    <w:name w:val="KDG"/>
    <w:basedOn w:val="Standaard"/>
    <w:rsid w:val="00F96703"/>
    <w:rPr>
      <w:szCs w:val="18"/>
    </w:rPr>
  </w:style>
  <w:style w:type="paragraph" w:styleId="Normaalweb">
    <w:name w:val="Normal (Web)"/>
    <w:basedOn w:val="Standaard"/>
    <w:uiPriority w:val="99"/>
    <w:rsid w:val="0037235A"/>
    <w:pPr>
      <w:spacing w:before="100" w:beforeAutospacing="1" w:after="100" w:afterAutospacing="1"/>
    </w:pPr>
  </w:style>
  <w:style w:type="paragraph" w:styleId="HTML-voorafopgemaakt">
    <w:name w:val="HTML Preformatted"/>
    <w:basedOn w:val="Standaard"/>
    <w:rsid w:val="006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link w:val="BallontekstChar"/>
    <w:rsid w:val="0079508B"/>
    <w:rPr>
      <w:rFonts w:ascii="Tahoma" w:hAnsi="Tahoma" w:cs="Tahoma"/>
      <w:sz w:val="16"/>
      <w:szCs w:val="16"/>
    </w:rPr>
  </w:style>
  <w:style w:type="character" w:customStyle="1" w:styleId="BallontekstChar">
    <w:name w:val="Ballontekst Char"/>
    <w:basedOn w:val="Standaardalinea-lettertype"/>
    <w:link w:val="Ballontekst"/>
    <w:rsid w:val="0079508B"/>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A82C17"/>
    <w:rPr>
      <w:rFonts w:ascii="Verdana" w:hAnsi="Verdana"/>
      <w:sz w:val="18"/>
      <w:szCs w:val="24"/>
      <w:lang w:val="nl-NL" w:eastAsia="nl-NL"/>
    </w:rPr>
  </w:style>
  <w:style w:type="character" w:styleId="Tekstvantijdelijkeaanduiding">
    <w:name w:val="Placeholder Text"/>
    <w:basedOn w:val="Standaardalinea-lettertype"/>
    <w:uiPriority w:val="99"/>
    <w:semiHidden/>
    <w:rsid w:val="00B4114E"/>
    <w:rPr>
      <w:color w:val="808080"/>
    </w:rPr>
  </w:style>
  <w:style w:type="character" w:customStyle="1" w:styleId="Kop2Char">
    <w:name w:val="Kop 2 Char"/>
    <w:basedOn w:val="Standaardalinea-lettertype"/>
    <w:link w:val="Kop2"/>
    <w:uiPriority w:val="2"/>
    <w:rsid w:val="004303F7"/>
    <w:rPr>
      <w:rFonts w:ascii="Verdana" w:hAnsi="Verdana" w:cs="Arial"/>
      <w:b/>
      <w:bCs/>
      <w:iCs/>
      <w:sz w:val="22"/>
      <w:szCs w:val="28"/>
      <w:lang w:val="nl-NL" w:eastAsia="nl-NL"/>
    </w:rPr>
  </w:style>
  <w:style w:type="character" w:customStyle="1" w:styleId="Kop1Char">
    <w:name w:val="Kop 1 Char"/>
    <w:basedOn w:val="Standaardalinea-lettertype"/>
    <w:link w:val="Kop1"/>
    <w:uiPriority w:val="1"/>
    <w:rsid w:val="004B5BF0"/>
    <w:rPr>
      <w:rFonts w:ascii="Verdana" w:hAnsi="Verdana" w:cs="Arial"/>
      <w:b/>
      <w:bCs/>
      <w:iCs/>
      <w:caps/>
      <w:sz w:val="26"/>
      <w:szCs w:val="26"/>
      <w:lang w:eastAsia="nl-NL"/>
    </w:rPr>
  </w:style>
  <w:style w:type="character" w:customStyle="1" w:styleId="Kop3Char">
    <w:name w:val="Kop 3 Char"/>
    <w:basedOn w:val="Standaardalinea-lettertype"/>
    <w:link w:val="Kop3"/>
    <w:uiPriority w:val="3"/>
    <w:rsid w:val="004303F7"/>
    <w:rPr>
      <w:rFonts w:ascii="Verdana" w:hAnsi="Verdana" w:cs="Arial"/>
      <w:b/>
      <w:iCs/>
      <w:szCs w:val="26"/>
      <w:lang w:val="nl-NL" w:eastAsia="nl-NL"/>
    </w:rPr>
  </w:style>
  <w:style w:type="character" w:customStyle="1" w:styleId="Kop4Char">
    <w:name w:val="Kop 4 Char"/>
    <w:basedOn w:val="Standaardalinea-lettertype"/>
    <w:link w:val="Kop4"/>
    <w:uiPriority w:val="4"/>
    <w:rsid w:val="004303F7"/>
    <w:rPr>
      <w:rFonts w:ascii="Verdana" w:hAnsi="Verdana"/>
      <w:bCs/>
      <w:i/>
      <w:szCs w:val="28"/>
      <w:lang w:val="nl-NL" w:eastAsia="nl-NL"/>
    </w:rPr>
  </w:style>
  <w:style w:type="character" w:customStyle="1" w:styleId="Kop5Char">
    <w:name w:val="Kop 5 Char"/>
    <w:basedOn w:val="Standaardalinea-lettertype"/>
    <w:link w:val="Kop5"/>
    <w:uiPriority w:val="5"/>
    <w:rsid w:val="004303F7"/>
    <w:rPr>
      <w:rFonts w:ascii="Verdana" w:hAnsi="Verdana"/>
      <w:bCs/>
      <w:i/>
      <w:iCs/>
      <w:szCs w:val="26"/>
      <w:lang w:val="nl-NL" w:eastAsia="nl-NL"/>
    </w:rPr>
  </w:style>
  <w:style w:type="paragraph" w:customStyle="1" w:styleId="KdGVierkantje1">
    <w:name w:val="KdG Vierkantje 1"/>
    <w:basedOn w:val="Standaard"/>
    <w:uiPriority w:val="7"/>
    <w:qFormat/>
    <w:rsid w:val="00704096"/>
    <w:pPr>
      <w:numPr>
        <w:numId w:val="6"/>
      </w:numPr>
      <w:tabs>
        <w:tab w:val="left" w:pos="284"/>
      </w:tabs>
    </w:pPr>
    <w:rPr>
      <w:lang w:val="en-US"/>
    </w:rPr>
  </w:style>
  <w:style w:type="paragraph" w:customStyle="1" w:styleId="KdGVierkantje2">
    <w:name w:val="KdG Vierkantje 2"/>
    <w:basedOn w:val="KdGVierkantje1"/>
    <w:uiPriority w:val="8"/>
    <w:qFormat/>
    <w:rsid w:val="00704096"/>
    <w:pPr>
      <w:numPr>
        <w:numId w:val="7"/>
      </w:numPr>
      <w:tabs>
        <w:tab w:val="clear" w:pos="284"/>
        <w:tab w:val="left" w:pos="567"/>
      </w:tabs>
    </w:pPr>
  </w:style>
  <w:style w:type="paragraph" w:customStyle="1" w:styleId="KdGVierkantje3">
    <w:name w:val="KdG Vierkantje 3"/>
    <w:basedOn w:val="Standaard"/>
    <w:uiPriority w:val="9"/>
    <w:qFormat/>
    <w:rsid w:val="00704096"/>
    <w:pPr>
      <w:numPr>
        <w:numId w:val="8"/>
      </w:numPr>
      <w:tabs>
        <w:tab w:val="left" w:pos="851"/>
      </w:tabs>
    </w:pPr>
    <w:rPr>
      <w:lang w:val="en-US"/>
    </w:rPr>
  </w:style>
  <w:style w:type="paragraph" w:customStyle="1" w:styleId="KdGVierkantje4">
    <w:name w:val="KdG Vierkantje 4"/>
    <w:basedOn w:val="Standaard"/>
    <w:uiPriority w:val="10"/>
    <w:qFormat/>
    <w:rsid w:val="00704096"/>
    <w:pPr>
      <w:numPr>
        <w:numId w:val="9"/>
      </w:numPr>
      <w:tabs>
        <w:tab w:val="left" w:pos="1134"/>
      </w:tabs>
    </w:pPr>
  </w:style>
  <w:style w:type="paragraph" w:customStyle="1" w:styleId="KdG-Foto-onderschrift">
    <w:name w:val="KdG-Foto-onderschrift"/>
    <w:basedOn w:val="Standaard"/>
    <w:uiPriority w:val="12"/>
    <w:qFormat/>
    <w:rsid w:val="004303F7"/>
    <w:pPr>
      <w:spacing w:line="276" w:lineRule="auto"/>
    </w:pPr>
    <w:rPr>
      <w:i/>
      <w:sz w:val="16"/>
      <w:szCs w:val="16"/>
    </w:rPr>
  </w:style>
  <w:style w:type="paragraph" w:customStyle="1" w:styleId="KdG-Inhoud-Onderkast2">
    <w:name w:val="KdG-Inhoud-Onderkast2"/>
    <w:basedOn w:val="Standaard"/>
    <w:autoRedefine/>
    <w:uiPriority w:val="1"/>
    <w:rsid w:val="004303F7"/>
    <w:rPr>
      <w:b/>
    </w:rPr>
  </w:style>
  <w:style w:type="paragraph" w:customStyle="1" w:styleId="KdG-Inhoud-Onderkast">
    <w:name w:val="KdG-Inhoud-Onderkast"/>
    <w:basedOn w:val="KdG-Inhoud-Onderkast2"/>
    <w:uiPriority w:val="6"/>
    <w:qFormat/>
    <w:rsid w:val="004303F7"/>
  </w:style>
  <w:style w:type="paragraph" w:customStyle="1" w:styleId="KdG-Inhoud-Kapitalen">
    <w:name w:val="KdG-Inhoud-Kapitalen"/>
    <w:basedOn w:val="KdG-Inhoud-Onderkast"/>
    <w:uiPriority w:val="6"/>
    <w:qFormat/>
    <w:rsid w:val="004303F7"/>
    <w:rPr>
      <w:caps/>
    </w:rPr>
  </w:style>
  <w:style w:type="paragraph" w:customStyle="1" w:styleId="KdG-Insprong-cursief">
    <w:name w:val="KdG-Insprong-cursief"/>
    <w:basedOn w:val="Standaard"/>
    <w:uiPriority w:val="6"/>
    <w:qFormat/>
    <w:rsid w:val="004303F7"/>
    <w:pPr>
      <w:ind w:left="284"/>
    </w:pPr>
    <w:rPr>
      <w:i/>
    </w:rPr>
  </w:style>
  <w:style w:type="paragraph" w:customStyle="1" w:styleId="KdG-Voetnoot">
    <w:name w:val="KdG-Voetnoot"/>
    <w:basedOn w:val="Standaard"/>
    <w:uiPriority w:val="11"/>
    <w:qFormat/>
    <w:rsid w:val="004303F7"/>
    <w:pPr>
      <w:autoSpaceDE w:val="0"/>
      <w:autoSpaceDN w:val="0"/>
      <w:adjustRightInd w:val="0"/>
    </w:pPr>
    <w:rPr>
      <w:i/>
      <w:sz w:val="14"/>
      <w:szCs w:val="14"/>
      <w:lang w:val="en-GB"/>
    </w:rPr>
  </w:style>
  <w:style w:type="paragraph" w:styleId="Voetnoottekst">
    <w:name w:val="footnote text"/>
    <w:basedOn w:val="Standaard"/>
    <w:link w:val="VoetnoottekstChar"/>
    <w:rsid w:val="00BA0784"/>
    <w:rPr>
      <w:sz w:val="14"/>
    </w:rPr>
  </w:style>
  <w:style w:type="character" w:customStyle="1" w:styleId="VoetnoottekstChar">
    <w:name w:val="Voetnoottekst Char"/>
    <w:basedOn w:val="Standaardalinea-lettertype"/>
    <w:link w:val="Voetnoottekst"/>
    <w:rsid w:val="00BA0784"/>
    <w:rPr>
      <w:rFonts w:ascii="Verdana" w:hAnsi="Verdana"/>
      <w:sz w:val="14"/>
      <w:lang w:val="nl-NL" w:eastAsia="nl-NL"/>
    </w:rPr>
  </w:style>
  <w:style w:type="character" w:styleId="Voetnootmarkering">
    <w:name w:val="footnote reference"/>
    <w:basedOn w:val="Standaardalinea-lettertype"/>
    <w:rsid w:val="00BA0784"/>
    <w:rPr>
      <w:sz w:val="18"/>
      <w:vertAlign w:val="superscript"/>
    </w:rPr>
  </w:style>
  <w:style w:type="paragraph" w:styleId="Bijschrift">
    <w:name w:val="caption"/>
    <w:basedOn w:val="Standaard"/>
    <w:next w:val="Standaard"/>
    <w:unhideWhenUsed/>
    <w:qFormat/>
    <w:rsid w:val="00BA0784"/>
    <w:pPr>
      <w:spacing w:after="200"/>
    </w:pPr>
    <w:rPr>
      <w:bCs/>
      <w:i/>
      <w:sz w:val="16"/>
      <w:szCs w:val="18"/>
    </w:rPr>
  </w:style>
  <w:style w:type="paragraph" w:customStyle="1" w:styleId="KdG-TitelHoofdniveau">
    <w:name w:val="KdG-Titel Hoofdniveau"/>
    <w:basedOn w:val="Kop1"/>
    <w:link w:val="KdG-TitelHoofdniveauChar"/>
    <w:qFormat/>
    <w:rsid w:val="004B5BF0"/>
    <w:pPr>
      <w:numPr>
        <w:numId w:val="0"/>
      </w:numPr>
    </w:pPr>
  </w:style>
  <w:style w:type="paragraph" w:customStyle="1" w:styleId="KdG-TitelSubniveau1">
    <w:name w:val="KdG-Titel Subniveau 1"/>
    <w:basedOn w:val="Kop2"/>
    <w:link w:val="KdG-TitelSubniveau1Char"/>
    <w:qFormat/>
    <w:rsid w:val="001C6D5C"/>
    <w:pPr>
      <w:numPr>
        <w:ilvl w:val="0"/>
        <w:numId w:val="0"/>
      </w:numPr>
    </w:pPr>
  </w:style>
  <w:style w:type="character" w:customStyle="1" w:styleId="KdG-TitelHoofdniveauChar">
    <w:name w:val="KdG-Titel Hoofdniveau Char"/>
    <w:basedOn w:val="Standaardalinea-lettertype"/>
    <w:link w:val="KdG-TitelHoofdniveau"/>
    <w:rsid w:val="004B5BF0"/>
    <w:rPr>
      <w:rFonts w:ascii="Verdana" w:hAnsi="Verdana" w:cs="Arial"/>
      <w:b/>
      <w:bCs/>
      <w:iCs/>
      <w:caps/>
      <w:sz w:val="26"/>
      <w:szCs w:val="26"/>
      <w:lang w:eastAsia="nl-NL"/>
    </w:rPr>
  </w:style>
  <w:style w:type="paragraph" w:customStyle="1" w:styleId="KdG-TitelSubniveau2">
    <w:name w:val="KdG-Titel Subniveau 2"/>
    <w:basedOn w:val="Kop3"/>
    <w:link w:val="KdG-TitelSubniveau2Char"/>
    <w:qFormat/>
    <w:rsid w:val="001C6D5C"/>
    <w:pPr>
      <w:numPr>
        <w:ilvl w:val="0"/>
        <w:numId w:val="0"/>
      </w:numPr>
    </w:pPr>
  </w:style>
  <w:style w:type="character" w:customStyle="1" w:styleId="KdG-TitelSubniveau1Char">
    <w:name w:val="KdG-Titel Subniveau 1 Char"/>
    <w:basedOn w:val="KdG-TitelHoofdniveauChar"/>
    <w:link w:val="KdG-TitelSubniveau1"/>
    <w:rsid w:val="001C6D5C"/>
    <w:rPr>
      <w:rFonts w:ascii="Verdana" w:hAnsi="Verdana" w:cs="Arial"/>
      <w:b/>
      <w:bCs/>
      <w:iCs/>
      <w:caps w:val="0"/>
      <w:sz w:val="22"/>
      <w:szCs w:val="28"/>
      <w:lang w:val="nl-NL" w:eastAsia="nl-NL"/>
    </w:rPr>
  </w:style>
  <w:style w:type="paragraph" w:customStyle="1" w:styleId="KdG-TitelSubniveau3">
    <w:name w:val="KdG-Titel Subniveau 3"/>
    <w:basedOn w:val="Kop4"/>
    <w:link w:val="KdG-TitelSubniveau3Char"/>
    <w:qFormat/>
    <w:rsid w:val="007C781F"/>
    <w:pPr>
      <w:numPr>
        <w:ilvl w:val="0"/>
        <w:numId w:val="0"/>
      </w:numPr>
    </w:pPr>
  </w:style>
  <w:style w:type="character" w:customStyle="1" w:styleId="KdG-TitelSubniveau2Char">
    <w:name w:val="KdG-Titel Subniveau 2 Char"/>
    <w:basedOn w:val="KdG-TitelHoofdniveauChar"/>
    <w:link w:val="KdG-TitelSubniveau2"/>
    <w:rsid w:val="001C6D5C"/>
    <w:rPr>
      <w:rFonts w:ascii="Verdana" w:hAnsi="Verdana" w:cs="Arial"/>
      <w:b/>
      <w:bCs w:val="0"/>
      <w:iCs/>
      <w:caps w:val="0"/>
      <w:sz w:val="26"/>
      <w:szCs w:val="26"/>
      <w:lang w:val="nl-NL" w:eastAsia="nl-NL"/>
    </w:rPr>
  </w:style>
  <w:style w:type="paragraph" w:styleId="Inhopg1">
    <w:name w:val="toc 1"/>
    <w:basedOn w:val="Standaard"/>
    <w:next w:val="Standaard"/>
    <w:autoRedefine/>
    <w:uiPriority w:val="39"/>
    <w:rsid w:val="006815F1"/>
    <w:pPr>
      <w:spacing w:after="100"/>
    </w:pPr>
  </w:style>
  <w:style w:type="character" w:customStyle="1" w:styleId="KdG-TitelSubniveau3Char">
    <w:name w:val="KdG-Titel Subniveau 3 Char"/>
    <w:basedOn w:val="KdG-TitelSubniveau2Char"/>
    <w:link w:val="KdG-TitelSubniveau3"/>
    <w:rsid w:val="007C781F"/>
    <w:rPr>
      <w:rFonts w:ascii="Verdana" w:hAnsi="Verdana" w:cs="Arial"/>
      <w:b w:val="0"/>
      <w:bCs/>
      <w:i/>
      <w:iCs w:val="0"/>
      <w:caps w:val="0"/>
      <w:sz w:val="26"/>
      <w:szCs w:val="28"/>
      <w:lang w:val="nl-NL" w:eastAsia="nl-NL"/>
    </w:rPr>
  </w:style>
  <w:style w:type="paragraph" w:styleId="Inhopg2">
    <w:name w:val="toc 2"/>
    <w:basedOn w:val="Standaard"/>
    <w:next w:val="Standaard"/>
    <w:autoRedefine/>
    <w:uiPriority w:val="39"/>
    <w:rsid w:val="006815F1"/>
    <w:pPr>
      <w:spacing w:after="100"/>
      <w:ind w:left="200"/>
    </w:pPr>
  </w:style>
  <w:style w:type="paragraph" w:styleId="Inhopg3">
    <w:name w:val="toc 3"/>
    <w:basedOn w:val="Standaard"/>
    <w:next w:val="Standaard"/>
    <w:autoRedefine/>
    <w:uiPriority w:val="39"/>
    <w:rsid w:val="006815F1"/>
    <w:pPr>
      <w:spacing w:after="100"/>
      <w:ind w:left="400"/>
    </w:pPr>
  </w:style>
  <w:style w:type="character" w:styleId="Hyperlink">
    <w:name w:val="Hyperlink"/>
    <w:basedOn w:val="Standaardalinea-lettertype"/>
    <w:uiPriority w:val="99"/>
    <w:unhideWhenUsed/>
    <w:rsid w:val="006815F1"/>
    <w:rPr>
      <w:color w:val="8AC53F" w:themeColor="hyperlink"/>
      <w:u w:val="single"/>
    </w:rPr>
  </w:style>
  <w:style w:type="paragraph" w:styleId="Kopvaninhoudsopgave">
    <w:name w:val="TOC Heading"/>
    <w:basedOn w:val="Kop1"/>
    <w:next w:val="Standaard"/>
    <w:uiPriority w:val="39"/>
    <w:semiHidden/>
    <w:unhideWhenUsed/>
    <w:qFormat/>
    <w:rsid w:val="00E06C4C"/>
    <w:pPr>
      <w:keepLines/>
      <w:numPr>
        <w:numId w:val="0"/>
      </w:numPr>
      <w:spacing w:before="480" w:after="0" w:line="276" w:lineRule="auto"/>
      <w:outlineLvl w:val="9"/>
    </w:pPr>
    <w:rPr>
      <w:rFonts w:asciiTheme="majorHAnsi" w:eastAsiaTheme="majorEastAsia" w:hAnsiTheme="majorHAnsi" w:cstheme="majorBidi"/>
      <w:iCs w:val="0"/>
      <w:caps w:val="0"/>
      <w:color w:val="853063" w:themeColor="accent1" w:themeShade="BF"/>
      <w:sz w:val="28"/>
      <w:szCs w:val="28"/>
    </w:rPr>
  </w:style>
  <w:style w:type="paragraph" w:customStyle="1" w:styleId="StijlKopvaninhoudsopgaveAuto">
    <w:name w:val="Stijl Kop van inhoudsopgave + Auto"/>
    <w:basedOn w:val="Kopvaninhoudsopgave"/>
    <w:rsid w:val="00E06C4C"/>
    <w:rPr>
      <w:rFonts w:ascii="Verdana" w:hAnsi="Verdana"/>
      <w:color w:val="auto"/>
    </w:rPr>
  </w:style>
  <w:style w:type="paragraph" w:customStyle="1" w:styleId="Kop51">
    <w:name w:val="Kop 51"/>
    <w:aliases w:val="KdG-Subtitel 5"/>
    <w:basedOn w:val="KdG-Insprong-cursief"/>
    <w:rsid w:val="004B5BF0"/>
  </w:style>
  <w:style w:type="paragraph" w:customStyle="1" w:styleId="Kop21">
    <w:name w:val="Kop 21"/>
    <w:aliases w:val="KdG-Subtitel 2"/>
    <w:basedOn w:val="KdGVierkantje1"/>
    <w:rsid w:val="004B5BF0"/>
  </w:style>
  <w:style w:type="paragraph" w:customStyle="1" w:styleId="Kop31">
    <w:name w:val="Kop 31"/>
    <w:aliases w:val="KdG-Subtitel 3"/>
    <w:basedOn w:val="Kop21"/>
    <w:rsid w:val="004B5BF0"/>
  </w:style>
  <w:style w:type="paragraph" w:customStyle="1" w:styleId="Kop41">
    <w:name w:val="Kop 41"/>
    <w:aliases w:val="KdG-Subtitel 4"/>
    <w:basedOn w:val="Kop31"/>
    <w:rsid w:val="004B5BF0"/>
  </w:style>
  <w:style w:type="paragraph" w:customStyle="1" w:styleId="KdGFooter">
    <w:name w:val="KdG Footer"/>
    <w:basedOn w:val="Standaard"/>
    <w:qFormat/>
    <w:rsid w:val="004D679C"/>
    <w:rPr>
      <w:sz w:val="14"/>
      <w:szCs w:val="16"/>
    </w:rPr>
  </w:style>
  <w:style w:type="paragraph" w:customStyle="1" w:styleId="KDGHeader-Titel">
    <w:name w:val="KDG Header - Titel"/>
    <w:basedOn w:val="KdGFooter"/>
    <w:qFormat/>
    <w:rsid w:val="004D679C"/>
    <w:rPr>
      <w:b/>
      <w:sz w:val="16"/>
    </w:rPr>
  </w:style>
  <w:style w:type="paragraph" w:styleId="Lijstalinea">
    <w:name w:val="List Paragraph"/>
    <w:aliases w:val="Inspringen"/>
    <w:basedOn w:val="Standaard"/>
    <w:link w:val="LijstalineaChar"/>
    <w:uiPriority w:val="34"/>
    <w:qFormat/>
    <w:rsid w:val="006D5697"/>
    <w:pPr>
      <w:ind w:left="720"/>
      <w:contextualSpacing/>
    </w:pPr>
  </w:style>
  <w:style w:type="character" w:customStyle="1" w:styleId="LijstalineaChar">
    <w:name w:val="Lijstalinea Char"/>
    <w:aliases w:val="Inspringen Char"/>
    <w:basedOn w:val="Standaardalinea-lettertype"/>
    <w:link w:val="Lijstalinea"/>
    <w:uiPriority w:val="34"/>
    <w:rsid w:val="00514772"/>
    <w:rPr>
      <w:rFonts w:ascii="Verdana" w:hAnsi="Verdana"/>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7143">
      <w:bodyDiv w:val="1"/>
      <w:marLeft w:val="0"/>
      <w:marRight w:val="0"/>
      <w:marTop w:val="0"/>
      <w:marBottom w:val="0"/>
      <w:divBdr>
        <w:top w:val="none" w:sz="0" w:space="0" w:color="auto"/>
        <w:left w:val="none" w:sz="0" w:space="0" w:color="auto"/>
        <w:bottom w:val="none" w:sz="0" w:space="0" w:color="auto"/>
        <w:right w:val="none" w:sz="0" w:space="0" w:color="auto"/>
      </w:divBdr>
      <w:divsChild>
        <w:div w:id="1422411151">
          <w:marLeft w:val="0"/>
          <w:marRight w:val="0"/>
          <w:marTop w:val="0"/>
          <w:marBottom w:val="0"/>
          <w:divBdr>
            <w:top w:val="none" w:sz="0" w:space="0" w:color="auto"/>
            <w:left w:val="none" w:sz="0" w:space="0" w:color="auto"/>
            <w:bottom w:val="none" w:sz="0" w:space="0" w:color="auto"/>
            <w:right w:val="none" w:sz="0" w:space="0" w:color="auto"/>
          </w:divBdr>
          <w:divsChild>
            <w:div w:id="1201897213">
              <w:marLeft w:val="0"/>
              <w:marRight w:val="0"/>
              <w:marTop w:val="0"/>
              <w:marBottom w:val="0"/>
              <w:divBdr>
                <w:top w:val="none" w:sz="0" w:space="0" w:color="auto"/>
                <w:left w:val="none" w:sz="0" w:space="0" w:color="auto"/>
                <w:bottom w:val="none" w:sz="0" w:space="0" w:color="auto"/>
                <w:right w:val="none" w:sz="0" w:space="0" w:color="auto"/>
              </w:divBdr>
              <w:divsChild>
                <w:div w:id="616563460">
                  <w:marLeft w:val="0"/>
                  <w:marRight w:val="0"/>
                  <w:marTop w:val="0"/>
                  <w:marBottom w:val="0"/>
                  <w:divBdr>
                    <w:top w:val="none" w:sz="0" w:space="0" w:color="auto"/>
                    <w:left w:val="none" w:sz="0" w:space="0" w:color="auto"/>
                    <w:bottom w:val="none" w:sz="0" w:space="0" w:color="auto"/>
                    <w:right w:val="none" w:sz="0" w:space="0" w:color="auto"/>
                  </w:divBdr>
                  <w:divsChild>
                    <w:div w:id="1267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6520">
      <w:bodyDiv w:val="1"/>
      <w:marLeft w:val="0"/>
      <w:marRight w:val="0"/>
      <w:marTop w:val="0"/>
      <w:marBottom w:val="0"/>
      <w:divBdr>
        <w:top w:val="none" w:sz="0" w:space="0" w:color="auto"/>
        <w:left w:val="none" w:sz="0" w:space="0" w:color="auto"/>
        <w:bottom w:val="none" w:sz="0" w:space="0" w:color="auto"/>
        <w:right w:val="none" w:sz="0" w:space="0" w:color="auto"/>
      </w:divBdr>
      <w:divsChild>
        <w:div w:id="519049821">
          <w:marLeft w:val="0"/>
          <w:marRight w:val="0"/>
          <w:marTop w:val="0"/>
          <w:marBottom w:val="0"/>
          <w:divBdr>
            <w:top w:val="none" w:sz="0" w:space="0" w:color="auto"/>
            <w:left w:val="none" w:sz="0" w:space="0" w:color="auto"/>
            <w:bottom w:val="none" w:sz="0" w:space="0" w:color="auto"/>
            <w:right w:val="none" w:sz="0" w:space="0" w:color="auto"/>
          </w:divBdr>
        </w:div>
      </w:divsChild>
    </w:div>
    <w:div w:id="311179944">
      <w:bodyDiv w:val="1"/>
      <w:marLeft w:val="0"/>
      <w:marRight w:val="0"/>
      <w:marTop w:val="0"/>
      <w:marBottom w:val="0"/>
      <w:divBdr>
        <w:top w:val="none" w:sz="0" w:space="0" w:color="auto"/>
        <w:left w:val="none" w:sz="0" w:space="0" w:color="auto"/>
        <w:bottom w:val="none" w:sz="0" w:space="0" w:color="auto"/>
        <w:right w:val="none" w:sz="0" w:space="0" w:color="auto"/>
      </w:divBdr>
      <w:divsChild>
        <w:div w:id="217210293">
          <w:marLeft w:val="0"/>
          <w:marRight w:val="0"/>
          <w:marTop w:val="0"/>
          <w:marBottom w:val="0"/>
          <w:divBdr>
            <w:top w:val="none" w:sz="0" w:space="0" w:color="auto"/>
            <w:left w:val="none" w:sz="0" w:space="0" w:color="auto"/>
            <w:bottom w:val="none" w:sz="0" w:space="0" w:color="auto"/>
            <w:right w:val="none" w:sz="0" w:space="0" w:color="auto"/>
          </w:divBdr>
          <w:divsChild>
            <w:div w:id="169565681">
              <w:marLeft w:val="0"/>
              <w:marRight w:val="0"/>
              <w:marTop w:val="0"/>
              <w:marBottom w:val="0"/>
              <w:divBdr>
                <w:top w:val="none" w:sz="0" w:space="0" w:color="auto"/>
                <w:left w:val="none" w:sz="0" w:space="0" w:color="auto"/>
                <w:bottom w:val="none" w:sz="0" w:space="0" w:color="auto"/>
                <w:right w:val="none" w:sz="0" w:space="0" w:color="auto"/>
              </w:divBdr>
              <w:divsChild>
                <w:div w:id="818308096">
                  <w:marLeft w:val="0"/>
                  <w:marRight w:val="0"/>
                  <w:marTop w:val="0"/>
                  <w:marBottom w:val="0"/>
                  <w:divBdr>
                    <w:top w:val="none" w:sz="0" w:space="0" w:color="auto"/>
                    <w:left w:val="none" w:sz="0" w:space="0" w:color="auto"/>
                    <w:bottom w:val="none" w:sz="0" w:space="0" w:color="auto"/>
                    <w:right w:val="none" w:sz="0" w:space="0" w:color="auto"/>
                  </w:divBdr>
                  <w:divsChild>
                    <w:div w:id="3188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3905">
      <w:bodyDiv w:val="1"/>
      <w:marLeft w:val="0"/>
      <w:marRight w:val="0"/>
      <w:marTop w:val="0"/>
      <w:marBottom w:val="0"/>
      <w:divBdr>
        <w:top w:val="none" w:sz="0" w:space="0" w:color="auto"/>
        <w:left w:val="none" w:sz="0" w:space="0" w:color="auto"/>
        <w:bottom w:val="none" w:sz="0" w:space="0" w:color="auto"/>
        <w:right w:val="none" w:sz="0" w:space="0" w:color="auto"/>
      </w:divBdr>
    </w:div>
    <w:div w:id="1185285409">
      <w:bodyDiv w:val="1"/>
      <w:marLeft w:val="0"/>
      <w:marRight w:val="0"/>
      <w:marTop w:val="0"/>
      <w:marBottom w:val="0"/>
      <w:divBdr>
        <w:top w:val="none" w:sz="0" w:space="0" w:color="auto"/>
        <w:left w:val="none" w:sz="0" w:space="0" w:color="auto"/>
        <w:bottom w:val="none" w:sz="0" w:space="0" w:color="auto"/>
        <w:right w:val="none" w:sz="0" w:space="0" w:color="auto"/>
      </w:divBdr>
    </w:div>
    <w:div w:id="1188526430">
      <w:bodyDiv w:val="1"/>
      <w:marLeft w:val="0"/>
      <w:marRight w:val="0"/>
      <w:marTop w:val="0"/>
      <w:marBottom w:val="0"/>
      <w:divBdr>
        <w:top w:val="none" w:sz="0" w:space="0" w:color="auto"/>
        <w:left w:val="none" w:sz="0" w:space="0" w:color="auto"/>
        <w:bottom w:val="none" w:sz="0" w:space="0" w:color="auto"/>
        <w:right w:val="none" w:sz="0" w:space="0" w:color="auto"/>
      </w:divBdr>
    </w:div>
    <w:div w:id="1443569385">
      <w:bodyDiv w:val="1"/>
      <w:marLeft w:val="0"/>
      <w:marRight w:val="0"/>
      <w:marTop w:val="0"/>
      <w:marBottom w:val="0"/>
      <w:divBdr>
        <w:top w:val="none" w:sz="0" w:space="0" w:color="auto"/>
        <w:left w:val="none" w:sz="0" w:space="0" w:color="auto"/>
        <w:bottom w:val="none" w:sz="0" w:space="0" w:color="auto"/>
        <w:right w:val="none" w:sz="0" w:space="0" w:color="auto"/>
      </w:divBdr>
    </w:div>
    <w:div w:id="1468425542">
      <w:bodyDiv w:val="1"/>
      <w:marLeft w:val="0"/>
      <w:marRight w:val="0"/>
      <w:marTop w:val="0"/>
      <w:marBottom w:val="0"/>
      <w:divBdr>
        <w:top w:val="none" w:sz="0" w:space="0" w:color="auto"/>
        <w:left w:val="none" w:sz="0" w:space="0" w:color="auto"/>
        <w:bottom w:val="none" w:sz="0" w:space="0" w:color="auto"/>
        <w:right w:val="none" w:sz="0" w:space="0" w:color="auto"/>
      </w:divBdr>
    </w:div>
    <w:div w:id="1810131013">
      <w:bodyDiv w:val="1"/>
      <w:marLeft w:val="0"/>
      <w:marRight w:val="0"/>
      <w:marTop w:val="0"/>
      <w:marBottom w:val="0"/>
      <w:divBdr>
        <w:top w:val="none" w:sz="0" w:space="0" w:color="auto"/>
        <w:left w:val="none" w:sz="0" w:space="0" w:color="auto"/>
        <w:bottom w:val="none" w:sz="0" w:space="0" w:color="auto"/>
        <w:right w:val="none" w:sz="0" w:space="0" w:color="auto"/>
      </w:divBdr>
    </w:div>
    <w:div w:id="2061123835">
      <w:bodyDiv w:val="1"/>
      <w:marLeft w:val="0"/>
      <w:marRight w:val="0"/>
      <w:marTop w:val="0"/>
      <w:marBottom w:val="0"/>
      <w:divBdr>
        <w:top w:val="none" w:sz="0" w:space="0" w:color="auto"/>
        <w:left w:val="none" w:sz="0" w:space="0" w:color="auto"/>
        <w:bottom w:val="none" w:sz="0" w:space="0" w:color="auto"/>
        <w:right w:val="none" w:sz="0" w:space="0" w:color="auto"/>
      </w:divBdr>
    </w:div>
    <w:div w:id="2066174344">
      <w:bodyDiv w:val="1"/>
      <w:marLeft w:val="0"/>
      <w:marRight w:val="0"/>
      <w:marTop w:val="0"/>
      <w:marBottom w:val="0"/>
      <w:divBdr>
        <w:top w:val="none" w:sz="0" w:space="0" w:color="auto"/>
        <w:left w:val="none" w:sz="0" w:space="0" w:color="auto"/>
        <w:bottom w:val="none" w:sz="0" w:space="0" w:color="auto"/>
        <w:right w:val="none" w:sz="0" w:space="0" w:color="auto"/>
      </w:divBdr>
    </w:div>
    <w:div w:id="21366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dG Theme">
  <a:themeElements>
    <a:clrScheme name="KdG theme">
      <a:dk1>
        <a:sysClr val="windowText" lastClr="000000"/>
      </a:dk1>
      <a:lt1>
        <a:sysClr val="window" lastClr="FFFFFF"/>
      </a:lt1>
      <a:dk2>
        <a:srgbClr val="000000"/>
      </a:dk2>
      <a:lt2>
        <a:srgbClr val="EEECE1"/>
      </a:lt2>
      <a:accent1>
        <a:srgbClr val="B34185"/>
      </a:accent1>
      <a:accent2>
        <a:srgbClr val="7D47A0"/>
      </a:accent2>
      <a:accent3>
        <a:srgbClr val="2863B4"/>
      </a:accent3>
      <a:accent4>
        <a:srgbClr val="039BCF"/>
      </a:accent4>
      <a:accent5>
        <a:srgbClr val="008E28"/>
      </a:accent5>
      <a:accent6>
        <a:srgbClr val="43B109"/>
      </a:accent6>
      <a:hlink>
        <a:srgbClr val="8AC53F"/>
      </a:hlink>
      <a:folHlink>
        <a:srgbClr val="00B393"/>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100" dirty="0" err="1" smtClean="0">
            <a:latin typeface="Verdana 11"/>
            <a:cs typeface="Verdana 11"/>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C798-E14C-4B10-9EA5-46FC020E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453</Words>
  <Characters>2492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t:lpstr>
      <vt:lpstr>Aan:</vt:lpstr>
    </vt:vector>
  </TitlesOfParts>
  <Company>XPS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Pauwels Anneleen</dc:creator>
  <cp:lastModifiedBy>Diels Ellen</cp:lastModifiedBy>
  <cp:revision>34</cp:revision>
  <cp:lastPrinted>2012-10-29T11:00:00Z</cp:lastPrinted>
  <dcterms:created xsi:type="dcterms:W3CDTF">2021-03-23T09:52:00Z</dcterms:created>
  <dcterms:modified xsi:type="dcterms:W3CDTF">2023-10-20T11:55:00Z</dcterms:modified>
</cp:coreProperties>
</file>